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07E2" w14:textId="217B2B63" w:rsidR="74A75D23" w:rsidRDefault="74A75D23" w:rsidP="354A29E5">
      <w:pPr>
        <w:pStyle w:val="Normal2"/>
        <w:spacing w:line="259" w:lineRule="auto"/>
        <w:jc w:val="center"/>
        <w:rPr>
          <w:rFonts w:ascii="Calibri" w:eastAsia="Calibri" w:hAnsi="Calibri" w:cs="Calibri"/>
          <w:b/>
          <w:bCs/>
        </w:rPr>
      </w:pPr>
      <w:bookmarkStart w:id="0" w:name="_Int_gvosY6KD"/>
      <w:r w:rsidRPr="354A29E5">
        <w:rPr>
          <w:rFonts w:ascii="Calibri" w:eastAsia="Calibri" w:hAnsi="Calibri" w:cs="Calibri"/>
          <w:b/>
          <w:bCs/>
        </w:rPr>
        <w:t>Cuidado com a saúde bucal é essencial na infância</w:t>
      </w:r>
      <w:bookmarkEnd w:id="0"/>
    </w:p>
    <w:p w14:paraId="5BB03D77" w14:textId="77777777" w:rsidR="0076305F" w:rsidRPr="00EC3DE0" w:rsidRDefault="0076305F" w:rsidP="0076305F">
      <w:pPr>
        <w:pStyle w:val="Normal2"/>
        <w:jc w:val="center"/>
        <w:rPr>
          <w:rFonts w:ascii="Calibri" w:eastAsia="Calibri" w:hAnsi="Calibri" w:cs="Calibri"/>
          <w:b/>
          <w:bCs/>
        </w:rPr>
      </w:pPr>
    </w:p>
    <w:p w14:paraId="501C53D3" w14:textId="5239D994" w:rsidR="74A75D23" w:rsidRDefault="00793246" w:rsidP="354A29E5">
      <w:pPr>
        <w:pStyle w:val="Normal2"/>
        <w:spacing w:line="259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Especialistas</w:t>
      </w:r>
      <w:r w:rsidRPr="354A29E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74A75D23" w:rsidRPr="354A29E5">
        <w:rPr>
          <w:rFonts w:ascii="Calibri" w:eastAsia="Calibri" w:hAnsi="Calibri" w:cs="Calibri"/>
          <w:i/>
          <w:iCs/>
          <w:sz w:val="22"/>
          <w:szCs w:val="22"/>
        </w:rPr>
        <w:t>fala</w:t>
      </w:r>
      <w:r>
        <w:rPr>
          <w:rFonts w:ascii="Calibri" w:eastAsia="Calibri" w:hAnsi="Calibri" w:cs="Calibri"/>
          <w:i/>
          <w:iCs/>
          <w:sz w:val="22"/>
          <w:szCs w:val="22"/>
        </w:rPr>
        <w:t>m</w:t>
      </w:r>
      <w:r w:rsidR="74A75D23" w:rsidRPr="354A29E5">
        <w:rPr>
          <w:rFonts w:ascii="Calibri" w:eastAsia="Calibri" w:hAnsi="Calibri" w:cs="Calibri"/>
          <w:i/>
          <w:iCs/>
          <w:sz w:val="22"/>
          <w:szCs w:val="22"/>
        </w:rPr>
        <w:t xml:space="preserve"> sobre </w:t>
      </w:r>
      <w:r w:rsidR="534F6664" w:rsidRPr="354A29E5">
        <w:rPr>
          <w:rFonts w:ascii="Calibri" w:eastAsia="Calibri" w:hAnsi="Calibri" w:cs="Calibri"/>
          <w:i/>
          <w:iCs/>
          <w:sz w:val="22"/>
          <w:szCs w:val="22"/>
        </w:rPr>
        <w:t>rotina</w:t>
      </w:r>
      <w:r w:rsidR="53FD7683" w:rsidRPr="354A29E5">
        <w:rPr>
          <w:rFonts w:ascii="Calibri" w:eastAsia="Calibri" w:hAnsi="Calibri" w:cs="Calibri"/>
          <w:i/>
          <w:iCs/>
          <w:sz w:val="22"/>
          <w:szCs w:val="22"/>
        </w:rPr>
        <w:t xml:space="preserve"> de cuidados e opções de tratamentos dentais para as crianças</w:t>
      </w:r>
    </w:p>
    <w:p w14:paraId="24C05D50" w14:textId="77777777" w:rsidR="00261122" w:rsidRPr="00EC3DE0" w:rsidRDefault="00261122" w:rsidP="354A29E5">
      <w:pPr>
        <w:pStyle w:val="Normal2"/>
        <w:spacing w:line="259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14:paraId="0EC3A9E8" w14:textId="637C86E9" w:rsidR="00F973AD" w:rsidRPr="00EC3DE0" w:rsidRDefault="002560E2" w:rsidP="354A29E5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  <w:r w:rsidRPr="58429A7E">
        <w:rPr>
          <w:rFonts w:ascii="Calibri" w:eastAsia="Calibri" w:hAnsi="Calibri" w:cs="Calibri"/>
          <w:b/>
          <w:bCs/>
          <w:sz w:val="22"/>
          <w:szCs w:val="22"/>
        </w:rPr>
        <w:t xml:space="preserve">São Paulo, </w:t>
      </w:r>
      <w:r w:rsidR="79F33E71" w:rsidRPr="58429A7E">
        <w:rPr>
          <w:rFonts w:ascii="Calibri" w:eastAsia="Calibri" w:hAnsi="Calibri" w:cs="Calibri"/>
          <w:b/>
          <w:bCs/>
          <w:sz w:val="22"/>
          <w:szCs w:val="22"/>
        </w:rPr>
        <w:t>janeiro</w:t>
      </w:r>
      <w:r w:rsidRPr="58429A7E">
        <w:rPr>
          <w:rFonts w:ascii="Calibri" w:eastAsia="Calibri" w:hAnsi="Calibri" w:cs="Calibri"/>
          <w:b/>
          <w:bCs/>
          <w:sz w:val="22"/>
          <w:szCs w:val="22"/>
        </w:rPr>
        <w:t xml:space="preserve"> de 202</w:t>
      </w:r>
      <w:r w:rsidR="34F85541" w:rsidRPr="58429A7E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41D33718" w:rsidRPr="58429A7E">
        <w:rPr>
          <w:rFonts w:ascii="Calibri" w:eastAsia="Calibri" w:hAnsi="Calibri" w:cs="Calibri"/>
          <w:sz w:val="22"/>
          <w:szCs w:val="22"/>
        </w:rPr>
        <w:t xml:space="preserve"> – </w:t>
      </w:r>
      <w:r w:rsidR="65699A06" w:rsidRPr="58429A7E">
        <w:rPr>
          <w:rFonts w:ascii="Calibri" w:eastAsia="Calibri" w:hAnsi="Calibri" w:cs="Calibri"/>
          <w:sz w:val="22"/>
          <w:szCs w:val="22"/>
        </w:rPr>
        <w:t>As doenças bucais representam um grande ponto de atenção para a saúde e afetam as pessoas ao longo da vida, causando dor, desconforto, desfiguração e até morte, de acordo com a Organização Mundial da Saúde (OMS). Estima-se que as doenças bucais afetem</w:t>
      </w:r>
      <w:r w:rsidR="70716D23" w:rsidRPr="58429A7E">
        <w:rPr>
          <w:rFonts w:ascii="Calibri" w:eastAsia="Calibri" w:hAnsi="Calibri" w:cs="Calibri"/>
          <w:sz w:val="22"/>
          <w:szCs w:val="22"/>
        </w:rPr>
        <w:t>,</w:t>
      </w:r>
      <w:r w:rsidR="65699A06" w:rsidRPr="58429A7E">
        <w:rPr>
          <w:rFonts w:ascii="Calibri" w:eastAsia="Calibri" w:hAnsi="Calibri" w:cs="Calibri"/>
          <w:sz w:val="22"/>
          <w:szCs w:val="22"/>
        </w:rPr>
        <w:t xml:space="preserve"> </w:t>
      </w:r>
      <w:r w:rsidR="1FD21C85" w:rsidRPr="58429A7E">
        <w:rPr>
          <w:rFonts w:ascii="Calibri" w:eastAsia="Calibri" w:hAnsi="Calibri" w:cs="Calibri"/>
          <w:sz w:val="22"/>
          <w:szCs w:val="22"/>
        </w:rPr>
        <w:t>em média</w:t>
      </w:r>
      <w:r w:rsidR="35BAC9CB" w:rsidRPr="58429A7E">
        <w:rPr>
          <w:rFonts w:ascii="Calibri" w:eastAsia="Calibri" w:hAnsi="Calibri" w:cs="Calibri"/>
          <w:sz w:val="22"/>
          <w:szCs w:val="22"/>
        </w:rPr>
        <w:t>,</w:t>
      </w:r>
      <w:r w:rsidR="65699A06" w:rsidRPr="58429A7E">
        <w:rPr>
          <w:rFonts w:ascii="Calibri" w:eastAsia="Calibri" w:hAnsi="Calibri" w:cs="Calibri"/>
          <w:sz w:val="22"/>
          <w:szCs w:val="22"/>
        </w:rPr>
        <w:t xml:space="preserve"> 3,5 bilhões de pessoas no mundo – ou seja, quase metade da população mundial</w:t>
      </w:r>
      <w:r w:rsidR="0EB13E40" w:rsidRPr="58429A7E">
        <w:rPr>
          <w:rFonts w:ascii="Calibri" w:eastAsia="Calibri" w:hAnsi="Calibri" w:cs="Calibri"/>
          <w:sz w:val="22"/>
          <w:szCs w:val="22"/>
        </w:rPr>
        <w:t>.</w:t>
      </w:r>
    </w:p>
    <w:p w14:paraId="3F3F1CE7" w14:textId="6BC59CB3" w:rsidR="354A29E5" w:rsidRDefault="354A29E5" w:rsidP="354A29E5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</w:p>
    <w:p w14:paraId="5FE1CF41" w14:textId="5A12902D" w:rsidR="50B59CA6" w:rsidRDefault="50B59CA6" w:rsidP="58429A7E">
      <w:pPr>
        <w:pStyle w:val="Normal2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58429A7E">
        <w:rPr>
          <w:rFonts w:ascii="Calibri" w:eastAsia="Calibri" w:hAnsi="Calibri" w:cs="Calibri"/>
          <w:sz w:val="22"/>
          <w:szCs w:val="22"/>
        </w:rPr>
        <w:t>Uma pesquisa feita em 2019 pelo</w:t>
      </w:r>
      <w:r w:rsidR="15B9E7DE" w:rsidRPr="58429A7E">
        <w:rPr>
          <w:rFonts w:ascii="Calibri" w:eastAsia="Calibri" w:hAnsi="Calibri" w:cs="Calibri"/>
          <w:sz w:val="22"/>
          <w:szCs w:val="22"/>
        </w:rPr>
        <w:t xml:space="preserve"> Instituto Brasileiro de Geografia e Estatística (IBGE) mostra que 34 milhões de brasileiros com mais de 18 anos perderam 13 dentes ou mais, e 14 milhões de pessoas perderam todos os dentes. Na mesma pesquisa, o IBGE apontou que menos da metade dos brasileiros </w:t>
      </w:r>
      <w:r w:rsidR="090D00EC" w:rsidRPr="58429A7E">
        <w:rPr>
          <w:rFonts w:ascii="Calibri" w:eastAsia="Calibri" w:hAnsi="Calibri" w:cs="Calibri"/>
          <w:sz w:val="22"/>
          <w:szCs w:val="22"/>
        </w:rPr>
        <w:t>tinham consultado um</w:t>
      </w:r>
      <w:r w:rsidR="15B9E7DE" w:rsidRPr="58429A7E">
        <w:rPr>
          <w:rFonts w:ascii="Calibri" w:eastAsia="Calibri" w:hAnsi="Calibri" w:cs="Calibri"/>
          <w:sz w:val="22"/>
          <w:szCs w:val="22"/>
        </w:rPr>
        <w:t xml:space="preserve"> dentista nos</w:t>
      </w:r>
      <w:r w:rsidR="3E060B9C" w:rsidRPr="58429A7E">
        <w:rPr>
          <w:rFonts w:ascii="Calibri" w:eastAsia="Calibri" w:hAnsi="Calibri" w:cs="Calibri"/>
          <w:sz w:val="22"/>
          <w:szCs w:val="22"/>
        </w:rPr>
        <w:t xml:space="preserve"> </w:t>
      </w:r>
      <w:r w:rsidR="15B9E7DE" w:rsidRPr="58429A7E">
        <w:rPr>
          <w:rFonts w:ascii="Calibri" w:eastAsia="Calibri" w:hAnsi="Calibri" w:cs="Calibri"/>
          <w:sz w:val="22"/>
          <w:szCs w:val="22"/>
        </w:rPr>
        <w:t>12 meses</w:t>
      </w:r>
      <w:r w:rsidR="4E447958" w:rsidRPr="58429A7E">
        <w:rPr>
          <w:rFonts w:ascii="Calibri" w:eastAsia="Calibri" w:hAnsi="Calibri" w:cs="Calibri"/>
          <w:sz w:val="22"/>
          <w:szCs w:val="22"/>
        </w:rPr>
        <w:t xml:space="preserve"> anteriores à entrevista.</w:t>
      </w:r>
    </w:p>
    <w:p w14:paraId="3CABD6A7" w14:textId="228BA1C9" w:rsidR="354A29E5" w:rsidRDefault="354A29E5" w:rsidP="354A29E5">
      <w:pPr>
        <w:pStyle w:val="Normal2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CA093BC" w14:textId="14E74184" w:rsidR="0781A117" w:rsidRDefault="0781A117" w:rsidP="58429A7E">
      <w:pPr>
        <w:pStyle w:val="Normal2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58429A7E">
        <w:rPr>
          <w:rFonts w:ascii="Calibri" w:eastAsia="Calibri" w:hAnsi="Calibri" w:cs="Calibri"/>
          <w:sz w:val="22"/>
          <w:szCs w:val="22"/>
        </w:rPr>
        <w:t>Zelar pela</w:t>
      </w:r>
      <w:r w:rsidR="35D564AC" w:rsidRPr="58429A7E">
        <w:rPr>
          <w:rFonts w:ascii="Calibri" w:eastAsia="Calibri" w:hAnsi="Calibri" w:cs="Calibri"/>
          <w:sz w:val="22"/>
          <w:szCs w:val="22"/>
        </w:rPr>
        <w:t xml:space="preserve"> saúde bucal faz parte do cuidado com a saúde como um todo, que </w:t>
      </w:r>
      <w:r w:rsidR="36AA0415" w:rsidRPr="58429A7E">
        <w:rPr>
          <w:rFonts w:ascii="Calibri" w:eastAsia="Calibri" w:hAnsi="Calibri" w:cs="Calibri"/>
          <w:sz w:val="22"/>
          <w:szCs w:val="22"/>
        </w:rPr>
        <w:t>engloba</w:t>
      </w:r>
      <w:r w:rsidR="35D564AC" w:rsidRPr="58429A7E">
        <w:rPr>
          <w:rFonts w:ascii="Calibri" w:eastAsia="Calibri" w:hAnsi="Calibri" w:cs="Calibri"/>
          <w:sz w:val="22"/>
          <w:szCs w:val="22"/>
        </w:rPr>
        <w:t xml:space="preserve"> corpo e mente, e esse cuidado deve começar logo no nascimento e acompanha</w:t>
      </w:r>
      <w:r w:rsidR="1454C7AC" w:rsidRPr="58429A7E">
        <w:rPr>
          <w:rFonts w:ascii="Calibri" w:eastAsia="Calibri" w:hAnsi="Calibri" w:cs="Calibri"/>
          <w:sz w:val="22"/>
          <w:szCs w:val="22"/>
        </w:rPr>
        <w:t xml:space="preserve">r a rotina diária durante toda a vida. Porém, </w:t>
      </w:r>
      <w:r w:rsidR="441A0E14" w:rsidRPr="58429A7E">
        <w:rPr>
          <w:rFonts w:ascii="Calibri" w:eastAsia="Calibri" w:hAnsi="Calibri" w:cs="Calibri"/>
          <w:sz w:val="22"/>
          <w:szCs w:val="22"/>
        </w:rPr>
        <w:t xml:space="preserve">é </w:t>
      </w:r>
      <w:r w:rsidR="220D2D2E" w:rsidRPr="58429A7E">
        <w:rPr>
          <w:rFonts w:ascii="Calibri" w:eastAsia="Calibri" w:hAnsi="Calibri" w:cs="Calibri"/>
          <w:sz w:val="22"/>
          <w:szCs w:val="22"/>
        </w:rPr>
        <w:t>n</w:t>
      </w:r>
      <w:r w:rsidR="441A0E14" w:rsidRPr="58429A7E">
        <w:rPr>
          <w:rFonts w:ascii="Calibri" w:eastAsia="Calibri" w:hAnsi="Calibri" w:cs="Calibri"/>
          <w:sz w:val="22"/>
          <w:szCs w:val="22"/>
        </w:rPr>
        <w:t xml:space="preserve">a infância que </w:t>
      </w:r>
      <w:r w:rsidR="69CEDE60" w:rsidRPr="58429A7E">
        <w:rPr>
          <w:rFonts w:ascii="Calibri" w:eastAsia="Calibri" w:hAnsi="Calibri" w:cs="Calibri"/>
          <w:sz w:val="22"/>
          <w:szCs w:val="22"/>
        </w:rPr>
        <w:t xml:space="preserve">a atenção aos dentes e gengivas deve ser </w:t>
      </w:r>
      <w:r w:rsidR="0BB61098" w:rsidRPr="58429A7E">
        <w:rPr>
          <w:rFonts w:ascii="Calibri" w:eastAsia="Calibri" w:hAnsi="Calibri" w:cs="Calibri"/>
          <w:sz w:val="22"/>
          <w:szCs w:val="22"/>
        </w:rPr>
        <w:t xml:space="preserve">intensificada, já que </w:t>
      </w:r>
      <w:r w:rsidR="352EAE56" w:rsidRPr="58429A7E">
        <w:rPr>
          <w:rFonts w:ascii="Calibri" w:eastAsia="Calibri" w:hAnsi="Calibri" w:cs="Calibri"/>
          <w:sz w:val="22"/>
          <w:szCs w:val="22"/>
        </w:rPr>
        <w:t xml:space="preserve">é nessa fase que </w:t>
      </w:r>
      <w:r w:rsidR="13BB2B94" w:rsidRPr="58429A7E">
        <w:rPr>
          <w:rFonts w:ascii="Calibri" w:eastAsia="Calibri" w:hAnsi="Calibri" w:cs="Calibri"/>
          <w:sz w:val="22"/>
          <w:szCs w:val="22"/>
        </w:rPr>
        <w:t>se pode garantir dentes fortes e saudáveis</w:t>
      </w:r>
      <w:r w:rsidR="2BEA216D" w:rsidRPr="58429A7E">
        <w:rPr>
          <w:rFonts w:ascii="Calibri" w:eastAsia="Calibri" w:hAnsi="Calibri" w:cs="Calibri"/>
          <w:sz w:val="22"/>
          <w:szCs w:val="22"/>
        </w:rPr>
        <w:t xml:space="preserve"> a longo prazo.</w:t>
      </w:r>
    </w:p>
    <w:p w14:paraId="78652C1B" w14:textId="5473C55B" w:rsidR="58429A7E" w:rsidRDefault="58429A7E" w:rsidP="58429A7E">
      <w:pPr>
        <w:pStyle w:val="Normal2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BCF3F01" w14:textId="165BD974" w:rsidR="13BB2B94" w:rsidRDefault="13BB2B94" w:rsidP="3E49BAAA">
      <w:pPr>
        <w:pStyle w:val="Normal2"/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E49BAAA">
        <w:rPr>
          <w:rFonts w:ascii="Calibri" w:eastAsia="Calibri" w:hAnsi="Calibri" w:cs="Calibri"/>
          <w:color w:val="000000" w:themeColor="text1"/>
          <w:sz w:val="22"/>
          <w:szCs w:val="22"/>
        </w:rPr>
        <w:t>“A saúde bucal da criança depende de uma higiene adequada e dieta equilibrada. Higiene bucal comprometida, consumo excessivo de carboidratos fermentáveis e uma má oclusão</w:t>
      </w:r>
      <w:r w:rsidR="276CD6EF" w:rsidRPr="3E49BA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ou mordida errada, </w:t>
      </w:r>
      <w:r w:rsidRPr="3E49BA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são os maiores vilões”, comenta a odontopediatra da Clínica Omint </w:t>
      </w:r>
      <w:proofErr w:type="spellStart"/>
      <w:r w:rsidR="003D6CFA">
        <w:rPr>
          <w:rFonts w:ascii="Calibri" w:eastAsia="Calibri" w:hAnsi="Calibri" w:cs="Calibri"/>
          <w:color w:val="000000" w:themeColor="text1"/>
          <w:sz w:val="22"/>
          <w:szCs w:val="22"/>
        </w:rPr>
        <w:t>Odonto</w:t>
      </w:r>
      <w:proofErr w:type="spellEnd"/>
      <w:r w:rsidRPr="3E49BA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Estética, </w:t>
      </w:r>
      <w:r w:rsidR="16750D31" w:rsidRPr="3E49BAAA">
        <w:rPr>
          <w:rFonts w:ascii="Calibri" w:eastAsia="Calibri" w:hAnsi="Calibri" w:cs="Calibri"/>
          <w:color w:val="000000" w:themeColor="text1"/>
          <w:sz w:val="22"/>
          <w:szCs w:val="22"/>
        </w:rPr>
        <w:t>Patrícia Terzini.</w:t>
      </w:r>
    </w:p>
    <w:p w14:paraId="3831F943" w14:textId="77777777" w:rsidR="003D6CFA" w:rsidRDefault="003D6CFA" w:rsidP="3E49BAAA">
      <w:pPr>
        <w:pStyle w:val="Normal2"/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1ED4A82" w14:textId="5CB1F388" w:rsidR="354A29E5" w:rsidRDefault="650F9AFC" w:rsidP="354A29E5">
      <w:pPr>
        <w:pStyle w:val="Normal2"/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54A29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apoio dos pais ou responsáveis nesse processo é bastante importante, pois o aprendizado acontece através </w:t>
      </w:r>
      <w:r w:rsidR="5F2D36BA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 estímulo aos pequenos hábitos de higienização da boca. Além disso, </w:t>
      </w:r>
      <w:r w:rsidR="28A06546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visita </w:t>
      </w:r>
      <w:proofErr w:type="gramStart"/>
      <w:r w:rsidR="26EB638F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>ao</w:t>
      </w:r>
      <w:r w:rsidR="28A06546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odontopediatra</w:t>
      </w:r>
      <w:proofErr w:type="gramEnd"/>
      <w:r w:rsidR="5F2D36BA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deve entrar na rotina </w:t>
      </w:r>
      <w:r w:rsidR="06143B63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>da família. “E</w:t>
      </w:r>
      <w:r w:rsidR="6836E8EB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>ntre o surgimento do primeiro dente e os 12 anos de idade, o acompanhamento periódico com odontopediatra</w:t>
      </w:r>
      <w:r w:rsidR="0DE8377B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deve ser feito de seis em seis meses, variando conforme a necessidade do paciente</w:t>
      </w:r>
      <w:r w:rsidR="3B4FF650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>”, destaca a profissional.</w:t>
      </w:r>
    </w:p>
    <w:p w14:paraId="6C0AD461" w14:textId="3C3FDCFA" w:rsidR="354A29E5" w:rsidRDefault="354A29E5" w:rsidP="354A29E5">
      <w:pPr>
        <w:pStyle w:val="Normal2"/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D095FB8" w14:textId="53C9D899" w:rsidR="6B16472B" w:rsidRDefault="6B16472B" w:rsidP="354A29E5">
      <w:pPr>
        <w:pStyle w:val="Normal2"/>
        <w:spacing w:line="259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354A29E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Aparelho invisível para as crianças</w:t>
      </w:r>
    </w:p>
    <w:p w14:paraId="464801A8" w14:textId="5ED537D7" w:rsidR="354A29E5" w:rsidRDefault="354A29E5" w:rsidP="354A29E5">
      <w:pPr>
        <w:pStyle w:val="Normal2"/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E80BDCC" w14:textId="0E8BE78B" w:rsidR="6B16472B" w:rsidRDefault="6B16472B" w:rsidP="354A29E5">
      <w:pPr>
        <w:pStyle w:val="Normal2"/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54A29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avanço da tecnologia </w:t>
      </w:r>
      <w:r w:rsidR="1E1ADA3B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beneficiou muito a área da odontologia e, cada vez mais, vemos tratamentos e procedimentos </w:t>
      </w:r>
      <w:r w:rsidR="18917F14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que atendem e solucionam diversos problemas. Um deles é o alinhador dental invisível, que </w:t>
      </w:r>
      <w:r w:rsidR="3CEF6D42" w:rsidRPr="354A29E5">
        <w:rPr>
          <w:rFonts w:ascii="Calibri" w:eastAsia="Calibri" w:hAnsi="Calibri" w:cs="Calibri"/>
          <w:color w:val="000000" w:themeColor="text1"/>
          <w:sz w:val="22"/>
          <w:szCs w:val="22"/>
        </w:rPr>
        <w:t>é o que há de mais moderno na ortodontia infantil.</w:t>
      </w:r>
    </w:p>
    <w:p w14:paraId="0B00CF76" w14:textId="2D00C782" w:rsidR="354A29E5" w:rsidRDefault="354A29E5" w:rsidP="354A29E5">
      <w:pPr>
        <w:pStyle w:val="Normal2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1796E73" w14:textId="262BAA61" w:rsidR="3CEF6D42" w:rsidRDefault="3CEF6D42" w:rsidP="3E49BAAA">
      <w:pPr>
        <w:pStyle w:val="Normal2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3E49BAAA">
        <w:rPr>
          <w:rFonts w:ascii="Calibri" w:eastAsia="Calibri" w:hAnsi="Calibri" w:cs="Calibri"/>
          <w:sz w:val="22"/>
          <w:szCs w:val="22"/>
        </w:rPr>
        <w:t>“Ele possui as mesmas vantagens do aparelho transparente para adultos, mas é específico para tratar crianças a partir dos 6 anos na fase de dentição mista, que é quando os pequenos ainda têm os dentes de leite e alguns dentes permanentes já estão e</w:t>
      </w:r>
      <w:r w:rsidR="7B945273" w:rsidRPr="3E49BAAA">
        <w:rPr>
          <w:rFonts w:ascii="Calibri" w:eastAsia="Calibri" w:hAnsi="Calibri" w:cs="Calibri"/>
          <w:sz w:val="22"/>
          <w:szCs w:val="22"/>
        </w:rPr>
        <w:t>m erupção</w:t>
      </w:r>
      <w:r w:rsidRPr="3E49BAAA">
        <w:rPr>
          <w:rFonts w:ascii="Calibri" w:eastAsia="Calibri" w:hAnsi="Calibri" w:cs="Calibri"/>
          <w:sz w:val="22"/>
          <w:szCs w:val="22"/>
        </w:rPr>
        <w:t xml:space="preserve">”, explica </w:t>
      </w:r>
      <w:r w:rsidR="0025225B">
        <w:rPr>
          <w:rFonts w:ascii="Calibri" w:eastAsia="Calibri" w:hAnsi="Calibri" w:cs="Calibri"/>
          <w:sz w:val="22"/>
          <w:szCs w:val="22"/>
        </w:rPr>
        <w:t xml:space="preserve">a </w:t>
      </w:r>
      <w:r w:rsidR="004E2B3E" w:rsidRPr="004E2B3E">
        <w:rPr>
          <w:rFonts w:ascii="Calibri" w:eastAsia="Calibri" w:hAnsi="Calibri" w:cs="Calibri"/>
          <w:color w:val="000000" w:themeColor="text1"/>
          <w:sz w:val="22"/>
          <w:szCs w:val="22"/>
        </w:rPr>
        <w:t>ortodontista</w:t>
      </w:r>
      <w:r w:rsidR="0025225B" w:rsidRPr="3E49BA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da Clínica Omint </w:t>
      </w:r>
      <w:proofErr w:type="spellStart"/>
      <w:r w:rsidR="0025225B">
        <w:rPr>
          <w:rFonts w:ascii="Calibri" w:eastAsia="Calibri" w:hAnsi="Calibri" w:cs="Calibri"/>
          <w:color w:val="000000" w:themeColor="text1"/>
          <w:sz w:val="22"/>
          <w:szCs w:val="22"/>
        </w:rPr>
        <w:t>Odonto</w:t>
      </w:r>
      <w:proofErr w:type="spellEnd"/>
      <w:r w:rsidR="0025225B" w:rsidRPr="3E49BAA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Estética</w:t>
      </w:r>
      <w:r w:rsidR="00E60ACC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5225B" w:rsidRPr="0025225B">
        <w:rPr>
          <w:rFonts w:ascii="Calibri" w:eastAsia="Calibri" w:hAnsi="Calibri" w:cs="Calibri"/>
          <w:sz w:val="22"/>
          <w:szCs w:val="22"/>
        </w:rPr>
        <w:t xml:space="preserve"> Alessandra de Lima Rocha May</w:t>
      </w:r>
      <w:r w:rsidR="41C1A3B7" w:rsidRPr="3E49BAAA">
        <w:rPr>
          <w:rFonts w:ascii="Calibri" w:eastAsia="Calibri" w:hAnsi="Calibri" w:cs="Calibri"/>
          <w:sz w:val="22"/>
          <w:szCs w:val="22"/>
        </w:rPr>
        <w:t>.</w:t>
      </w:r>
    </w:p>
    <w:p w14:paraId="62E72783" w14:textId="1400F1A2" w:rsidR="354A29E5" w:rsidRDefault="354A29E5" w:rsidP="354A29E5">
      <w:pPr>
        <w:pStyle w:val="Normal2"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531A9CE" w14:textId="5C59A1EB" w:rsidR="6C10F00E" w:rsidRDefault="6C10F00E" w:rsidP="354A29E5">
      <w:pPr>
        <w:jc w:val="both"/>
        <w:rPr>
          <w:rFonts w:ascii="Calibri" w:eastAsia="Calibri" w:hAnsi="Calibri" w:cs="Calibri"/>
          <w:sz w:val="22"/>
          <w:szCs w:val="22"/>
        </w:rPr>
      </w:pPr>
      <w:r w:rsidRPr="354A29E5">
        <w:rPr>
          <w:rFonts w:ascii="Calibri" w:eastAsia="Calibri" w:hAnsi="Calibri" w:cs="Calibri"/>
          <w:sz w:val="22"/>
          <w:szCs w:val="22"/>
        </w:rPr>
        <w:t>Conforme a criança cresce, seu sorriso cresce junto e mesmo com os dentes de leite, elas podem, entre 6 e 10 anos, iniciar um tratamento ortodôntico. “</w:t>
      </w:r>
      <w:r w:rsidR="6C952230" w:rsidRPr="354A29E5">
        <w:rPr>
          <w:rFonts w:ascii="Calibri" w:eastAsia="Calibri" w:hAnsi="Calibri" w:cs="Calibri"/>
          <w:sz w:val="22"/>
          <w:szCs w:val="22"/>
        </w:rPr>
        <w:t>Esses aparelhos têm a grande vantagem de proporcionar que a gente realize simultaneamente dois tratamentos na mesma etapa: o ortopédico, para redirecionar o crescimento ósseo das arcadas dentárias, e o ortodôntico, que é o alinhamento e nivelamento dos dentes</w:t>
      </w:r>
      <w:r w:rsidR="0A0847D9" w:rsidRPr="354A29E5">
        <w:rPr>
          <w:rFonts w:ascii="Calibri" w:eastAsia="Calibri" w:hAnsi="Calibri" w:cs="Calibri"/>
          <w:sz w:val="22"/>
          <w:szCs w:val="22"/>
        </w:rPr>
        <w:t>”, diz.</w:t>
      </w:r>
    </w:p>
    <w:p w14:paraId="74FDC8FF" w14:textId="349ED9D1" w:rsidR="354A29E5" w:rsidRDefault="354A29E5" w:rsidP="354A29E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147EA48" w14:textId="02B44743" w:rsidR="0A0847D9" w:rsidRDefault="0A0847D9" w:rsidP="354A29E5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354A29E5">
        <w:rPr>
          <w:rFonts w:ascii="Calibri" w:eastAsia="Calibri" w:hAnsi="Calibri" w:cs="Calibri"/>
          <w:sz w:val="22"/>
          <w:szCs w:val="22"/>
        </w:rPr>
        <w:lastRenderedPageBreak/>
        <w:t>Veja as vantagens do aparelho invisível para crianças, de acordo com a odontopediatra:</w:t>
      </w:r>
    </w:p>
    <w:p w14:paraId="06F5A536" w14:textId="0ECD3B3E" w:rsidR="354A29E5" w:rsidRDefault="354A29E5" w:rsidP="354A29E5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DCFAF4C" w14:textId="3097D87A" w:rsidR="0A0847D9" w:rsidRPr="00F167D6" w:rsidRDefault="0A0847D9" w:rsidP="00F167D6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F167D6">
        <w:rPr>
          <w:rFonts w:ascii="Calibri" w:eastAsia="Calibri" w:hAnsi="Calibri" w:cs="Calibri"/>
        </w:rPr>
        <w:t>São removíveis, permitindo a remoção para alimentação e, além disso, facilitam a escovação e o uso do fio dental</w:t>
      </w:r>
      <w:r w:rsidR="003D6CFA" w:rsidRPr="00F167D6">
        <w:rPr>
          <w:rFonts w:ascii="Calibri" w:eastAsia="Calibri" w:hAnsi="Calibri" w:cs="Calibri"/>
        </w:rPr>
        <w:t>.</w:t>
      </w:r>
    </w:p>
    <w:p w14:paraId="24235EFA" w14:textId="7D94EEC5" w:rsidR="0A0847D9" w:rsidRPr="00F167D6" w:rsidRDefault="0A0847D9" w:rsidP="00F167D6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F167D6">
        <w:rPr>
          <w:rFonts w:ascii="Calibri" w:eastAsia="Calibri" w:hAnsi="Calibri" w:cs="Calibri"/>
        </w:rPr>
        <w:t xml:space="preserve">Este aparelho só apoia em dentes, enquanto os aparelhos móveis convencionais têm alças metálicas e um volume de acrílico </w:t>
      </w:r>
      <w:r w:rsidR="00874BFE" w:rsidRPr="00F167D6">
        <w:rPr>
          <w:rFonts w:ascii="Calibri" w:eastAsia="Calibri" w:hAnsi="Calibri" w:cs="Calibri"/>
        </w:rPr>
        <w:t xml:space="preserve">no </w:t>
      </w:r>
      <w:r w:rsidRPr="00F167D6">
        <w:rPr>
          <w:rFonts w:ascii="Calibri" w:eastAsia="Calibri" w:hAnsi="Calibri" w:cs="Calibri"/>
        </w:rPr>
        <w:t>“céu da boca”, o que dificulta a fala, causando desconforto e, às vezes constrangimento à criança</w:t>
      </w:r>
      <w:r w:rsidR="003D6CFA" w:rsidRPr="00F167D6">
        <w:rPr>
          <w:rFonts w:ascii="Calibri" w:eastAsia="Calibri" w:hAnsi="Calibri" w:cs="Calibri"/>
        </w:rPr>
        <w:t>.</w:t>
      </w:r>
    </w:p>
    <w:p w14:paraId="46E8331D" w14:textId="69D43CBE" w:rsidR="0A0847D9" w:rsidRPr="00F167D6" w:rsidRDefault="0A0847D9" w:rsidP="00F167D6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F167D6">
        <w:rPr>
          <w:rFonts w:ascii="Calibri" w:eastAsia="Calibri" w:hAnsi="Calibri" w:cs="Calibri"/>
        </w:rPr>
        <w:t>É muito discreto (algumas crianças e adolescentes sentem vergonha de usar o aparelho tradicional)</w:t>
      </w:r>
      <w:r w:rsidR="003D6CFA" w:rsidRPr="00F167D6">
        <w:rPr>
          <w:rFonts w:ascii="Calibri" w:eastAsia="Calibri" w:hAnsi="Calibri" w:cs="Calibri"/>
        </w:rPr>
        <w:t>.</w:t>
      </w:r>
    </w:p>
    <w:p w14:paraId="7ADD4BBF" w14:textId="2890A758" w:rsidR="0A0847D9" w:rsidRPr="00F167D6" w:rsidRDefault="0A0847D9" w:rsidP="00F167D6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F167D6">
        <w:rPr>
          <w:rFonts w:ascii="Calibri" w:eastAsia="Calibri" w:hAnsi="Calibri" w:cs="Calibri"/>
        </w:rPr>
        <w:t>Sem riscos de ferimentos na boca durante o uso do aparelho e na prática de esportes</w:t>
      </w:r>
      <w:r w:rsidR="5ADE6D62" w:rsidRPr="00F167D6">
        <w:rPr>
          <w:rFonts w:ascii="Calibri" w:eastAsia="Calibri" w:hAnsi="Calibri" w:cs="Calibri"/>
        </w:rPr>
        <w:t xml:space="preserve">, </w:t>
      </w:r>
      <w:r w:rsidRPr="00F167D6">
        <w:rPr>
          <w:rFonts w:ascii="Calibri" w:eastAsia="Calibri" w:hAnsi="Calibri" w:cs="Calibri"/>
        </w:rPr>
        <w:t>o que facilita a adesão da criança</w:t>
      </w:r>
      <w:r w:rsidR="003D6CFA" w:rsidRPr="00F167D6">
        <w:rPr>
          <w:rFonts w:ascii="Calibri" w:eastAsia="Calibri" w:hAnsi="Calibri" w:cs="Calibri"/>
        </w:rPr>
        <w:t>.</w:t>
      </w:r>
    </w:p>
    <w:p w14:paraId="77043BA6" w14:textId="0DF7E4D5" w:rsidR="0A0847D9" w:rsidRPr="00F167D6" w:rsidRDefault="0A0847D9" w:rsidP="00F167D6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F167D6">
        <w:rPr>
          <w:rFonts w:ascii="Calibri" w:eastAsia="Calibri" w:hAnsi="Calibri" w:cs="Calibri"/>
        </w:rPr>
        <w:t>Reposição em caso de quebra ou perda do aparelho, pois em um tratamento com o aparelho convencional, se houver este contratempo, resulta em transtorno para reparar ou refazê-lo, o que retarda o tratamento e gera custos para os pais</w:t>
      </w:r>
      <w:r w:rsidR="003D6CFA" w:rsidRPr="00F167D6">
        <w:rPr>
          <w:rFonts w:ascii="Calibri" w:eastAsia="Calibri" w:hAnsi="Calibri" w:cs="Calibri"/>
        </w:rPr>
        <w:t>.</w:t>
      </w:r>
    </w:p>
    <w:p w14:paraId="7AA37F37" w14:textId="324B5C08" w:rsidR="0A0847D9" w:rsidRPr="00F167D6" w:rsidRDefault="0A0847D9" w:rsidP="00F167D6">
      <w:pPr>
        <w:pStyle w:val="PargrafodaLista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F167D6">
        <w:rPr>
          <w:rFonts w:ascii="Calibri" w:eastAsia="Calibri" w:hAnsi="Calibri" w:cs="Calibri"/>
        </w:rPr>
        <w:t>As antigas moldagens</w:t>
      </w:r>
      <w:r w:rsidR="4014932B" w:rsidRPr="00F167D6">
        <w:rPr>
          <w:rFonts w:ascii="Calibri" w:eastAsia="Calibri" w:hAnsi="Calibri" w:cs="Calibri"/>
        </w:rPr>
        <w:t xml:space="preserve">, ou </w:t>
      </w:r>
      <w:r w:rsidRPr="00F167D6">
        <w:rPr>
          <w:rFonts w:ascii="Calibri" w:eastAsia="Calibri" w:hAnsi="Calibri" w:cs="Calibri"/>
        </w:rPr>
        <w:t>“massinha</w:t>
      </w:r>
      <w:r w:rsidR="73A28367" w:rsidRPr="00F167D6">
        <w:rPr>
          <w:rFonts w:ascii="Calibri" w:eastAsia="Calibri" w:hAnsi="Calibri" w:cs="Calibri"/>
        </w:rPr>
        <w:t>s</w:t>
      </w:r>
      <w:r w:rsidRPr="00F167D6">
        <w:rPr>
          <w:rFonts w:ascii="Calibri" w:eastAsia="Calibri" w:hAnsi="Calibri" w:cs="Calibri"/>
        </w:rPr>
        <w:t>”</w:t>
      </w:r>
      <w:r w:rsidR="21D59B96" w:rsidRPr="00F167D6">
        <w:rPr>
          <w:rFonts w:ascii="Calibri" w:eastAsia="Calibri" w:hAnsi="Calibri" w:cs="Calibri"/>
        </w:rPr>
        <w:t>,</w:t>
      </w:r>
      <w:r w:rsidRPr="00F167D6">
        <w:rPr>
          <w:rFonts w:ascii="Calibri" w:eastAsia="Calibri" w:hAnsi="Calibri" w:cs="Calibri"/>
        </w:rPr>
        <w:t xml:space="preserve"> que causavam tanto desconforto para a</w:t>
      </w:r>
      <w:r w:rsidR="78619C1B" w:rsidRPr="00F167D6">
        <w:rPr>
          <w:rFonts w:ascii="Calibri" w:eastAsia="Calibri" w:hAnsi="Calibri" w:cs="Calibri"/>
        </w:rPr>
        <w:t>s</w:t>
      </w:r>
      <w:r w:rsidRPr="00F167D6">
        <w:rPr>
          <w:rFonts w:ascii="Calibri" w:eastAsia="Calibri" w:hAnsi="Calibri" w:cs="Calibri"/>
        </w:rPr>
        <w:t xml:space="preserve"> criança</w:t>
      </w:r>
      <w:r w:rsidR="1898BFB6" w:rsidRPr="00F167D6">
        <w:rPr>
          <w:rFonts w:ascii="Calibri" w:eastAsia="Calibri" w:hAnsi="Calibri" w:cs="Calibri"/>
        </w:rPr>
        <w:t>s</w:t>
      </w:r>
      <w:r w:rsidRPr="00F167D6">
        <w:rPr>
          <w:rFonts w:ascii="Calibri" w:eastAsia="Calibri" w:hAnsi="Calibri" w:cs="Calibri"/>
        </w:rPr>
        <w:t xml:space="preserve"> neste processo, é realizado por escaneamento digital</w:t>
      </w:r>
      <w:r w:rsidR="003D6CFA" w:rsidRPr="00F167D6">
        <w:rPr>
          <w:rFonts w:ascii="Calibri" w:eastAsia="Calibri" w:hAnsi="Calibri" w:cs="Calibri"/>
        </w:rPr>
        <w:t>.</w:t>
      </w:r>
    </w:p>
    <w:p w14:paraId="7ADDFC90" w14:textId="779657C6" w:rsidR="0A0847D9" w:rsidRDefault="0A0847D9" w:rsidP="354A29E5">
      <w:pPr>
        <w:jc w:val="both"/>
      </w:pPr>
      <w:r w:rsidRPr="354A29E5">
        <w:rPr>
          <w:rFonts w:ascii="Calibri" w:eastAsia="Calibri" w:hAnsi="Calibri" w:cs="Calibri"/>
          <w:sz w:val="22"/>
          <w:szCs w:val="22"/>
        </w:rPr>
        <w:t>É importante lembrar que apenas uma avaliação profissional pode definir a necessidade de um tratamento ortodôntico, bem como o momento mais oportuno, intervenções e tipo de aparelho para cada alteração</w:t>
      </w:r>
      <w:r w:rsidR="1F6705C4" w:rsidRPr="354A29E5">
        <w:rPr>
          <w:rFonts w:ascii="Calibri" w:eastAsia="Calibri" w:hAnsi="Calibri" w:cs="Calibri"/>
          <w:sz w:val="22"/>
          <w:szCs w:val="22"/>
        </w:rPr>
        <w:t>.</w:t>
      </w:r>
    </w:p>
    <w:p w14:paraId="1EDDAE4F" w14:textId="21D8D59A" w:rsidR="00F973AD" w:rsidRPr="00EC3DE0" w:rsidRDefault="00F973AD" w:rsidP="354A29E5">
      <w:pPr>
        <w:pStyle w:val="Normal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659D6DC" w14:textId="6AB87124" w:rsidR="00F973AD" w:rsidRPr="00EC3DE0" w:rsidRDefault="002560E2" w:rsidP="354A29E5">
      <w:pPr>
        <w:pStyle w:val="Normal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354A29E5">
        <w:rPr>
          <w:rFonts w:ascii="Calibri" w:eastAsia="Calibri" w:hAnsi="Calibri" w:cs="Calibri"/>
          <w:b/>
          <w:bCs/>
          <w:sz w:val="22"/>
          <w:szCs w:val="22"/>
        </w:rPr>
        <w:t>Primeira clínica do Brasil a conquistar a certificação de boas práticas e qualidade</w:t>
      </w:r>
    </w:p>
    <w:p w14:paraId="33FB2E24" w14:textId="77777777" w:rsidR="0076305F" w:rsidRPr="00EC3DE0" w:rsidRDefault="0076305F" w:rsidP="354A29E5">
      <w:pPr>
        <w:pStyle w:val="Normal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DDB75A3" w14:textId="4954C3D9" w:rsidR="006A597E" w:rsidRPr="00EC3DE0" w:rsidRDefault="006A597E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>Em funcionamento desde 199</w:t>
      </w:r>
      <w:r w:rsidR="00F110E2" w:rsidRPr="354A29E5">
        <w:rPr>
          <w:rFonts w:ascii="Calibri" w:hAnsi="Calibri" w:cs="Calibri"/>
          <w:color w:val="000000" w:themeColor="text1"/>
          <w:sz w:val="22"/>
          <w:szCs w:val="22"/>
        </w:rPr>
        <w:t>9</w:t>
      </w:r>
      <w:r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ED4DD7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a Clínica Omint de </w:t>
      </w:r>
      <w:proofErr w:type="spellStart"/>
      <w:r w:rsidR="003D6CFA">
        <w:rPr>
          <w:rFonts w:ascii="Calibri" w:hAnsi="Calibri" w:cs="Calibri"/>
          <w:color w:val="000000" w:themeColor="text1"/>
          <w:sz w:val="22"/>
          <w:szCs w:val="22"/>
        </w:rPr>
        <w:t>Odonto</w:t>
      </w:r>
      <w:proofErr w:type="spellEnd"/>
      <w:r w:rsidR="00ED4DD7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e Estética conta com atendimento clínico e disponibiliza diversos exames e procedimentos em seus dois endereços, a Vila Omint no Jardim Paulistano e a unidade na Berrini, ambos na cidade de São Paulo.</w:t>
      </w:r>
      <w:r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Ao todo são 22 consultórios e Central de Radiologia, espaço exclusivo para a realização de exames de imagem, como tomografias, radiografias panorâmicas e scanner oral. </w:t>
      </w:r>
    </w:p>
    <w:p w14:paraId="359136D1" w14:textId="77777777" w:rsidR="0076305F" w:rsidRPr="00EC3DE0" w:rsidRDefault="0076305F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73CB3FE" w14:textId="1EF0BDB4" w:rsidR="006A597E" w:rsidRPr="00EC3DE0" w:rsidRDefault="006A597E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>“Temos disponíveis 38 profissionais para um atendimento multidisciplinar e integrado. Nossos pacientes podem realizar desde procedimentos a exames dentro da própria clínica, uma facilidade que promove, além da comodidade, rapidez nos resultados e controle na qualidade dos exames”, afirma o coordenador técnico da Clínica Odontológica Omint, Marcus Azevedo do Amaral.</w:t>
      </w:r>
    </w:p>
    <w:p w14:paraId="14AA6AB3" w14:textId="77777777" w:rsidR="0076305F" w:rsidRPr="00EC3DE0" w:rsidRDefault="0076305F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ED1ED5D" w14:textId="68CC135E" w:rsidR="006A597E" w:rsidRPr="00EC3DE0" w:rsidRDefault="006A597E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>A Clínica Omint dispõe de 10 especialidades, com serviços em Clínica Geral, Prótese, Estética Odontológica, Odontopediatria, Ortodontia, Endodontia, Cirurgia Oral Menor, Implantes, Radiologia e Tomografia, Periodontia, Harmonização Orofacial, Disfunção Temporomandibular (DTM) e Prevenção. </w:t>
      </w:r>
    </w:p>
    <w:p w14:paraId="780FDBC8" w14:textId="77777777" w:rsidR="0076305F" w:rsidRPr="00EC3DE0" w:rsidRDefault="0076305F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68BFDAD" w14:textId="4F6E83AF" w:rsidR="006A597E" w:rsidRPr="00494303" w:rsidRDefault="006A597E" w:rsidP="354A29E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“Fomos </w:t>
      </w:r>
      <w:r w:rsidR="206B0EF4" w:rsidRPr="354A29E5">
        <w:rPr>
          <w:rFonts w:ascii="Calibri" w:hAnsi="Calibri" w:cs="Calibri"/>
          <w:color w:val="000000" w:themeColor="text1"/>
          <w:sz w:val="22"/>
          <w:szCs w:val="22"/>
        </w:rPr>
        <w:t>pioneiros</w:t>
      </w:r>
      <w:r w:rsidR="102A4B88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na odontologia brasileira </w:t>
      </w:r>
      <w:r w:rsidR="74E2AFED" w:rsidRPr="354A29E5">
        <w:rPr>
          <w:rFonts w:ascii="Calibri" w:hAnsi="Calibri" w:cs="Calibri"/>
          <w:color w:val="000000" w:themeColor="text1"/>
          <w:sz w:val="22"/>
          <w:szCs w:val="22"/>
        </w:rPr>
        <w:t>ao receber a</w:t>
      </w:r>
      <w:r w:rsidR="102A4B88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certificação </w:t>
      </w:r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Joint </w:t>
      </w:r>
      <w:proofErr w:type="spellStart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>Comission</w:t>
      </w:r>
      <w:proofErr w:type="spellEnd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>International</w:t>
      </w:r>
      <w:proofErr w:type="spellEnd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(JCI)</w:t>
      </w:r>
      <w:r w:rsidR="102A4B88" w:rsidRPr="354A29E5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206B0EF4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395A2D51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principal certificação mundial de empresas de saúde, </w:t>
      </w:r>
      <w:r w:rsidRPr="354A29E5">
        <w:rPr>
          <w:rFonts w:ascii="Calibri" w:hAnsi="Calibri" w:cs="Calibri"/>
          <w:color w:val="000000" w:themeColor="text1"/>
          <w:sz w:val="22"/>
          <w:szCs w:val="22"/>
        </w:rPr>
        <w:t>concedido em 2014”, explica Amaral.</w:t>
      </w:r>
    </w:p>
    <w:p w14:paraId="355A9BAC" w14:textId="77777777" w:rsidR="0076305F" w:rsidRPr="00EC3DE0" w:rsidRDefault="0076305F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38F971C" w14:textId="0760D13A" w:rsidR="006A597E" w:rsidRPr="00EC3DE0" w:rsidRDefault="006A597E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>Com tecnologia de ponta, os espaços não poupam quando o assunto é a</w:t>
      </w:r>
      <w:r w:rsidR="727E9CDF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segurança do paciente</w:t>
      </w:r>
      <w:r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: no Centro de Radiologia Digital, os aparelhos emitem 90% menos de radiação que os convencionais do mercado e fornecem imagens em alta definição. Ainda há o escaneamento digital que fornece imagens bidimensionais ou tridimensionais da cavidade bucal, o que promove conforto e mais precisão no resultado. </w:t>
      </w:r>
    </w:p>
    <w:p w14:paraId="1FA549A6" w14:textId="77777777" w:rsidR="0076305F" w:rsidRPr="00EC3DE0" w:rsidRDefault="0076305F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0AF5B9E" w14:textId="48E78D75" w:rsidR="0001068E" w:rsidRPr="00EC3DE0" w:rsidRDefault="0001068E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Serviço:</w:t>
      </w:r>
    </w:p>
    <w:p w14:paraId="762A9EA3" w14:textId="77777777" w:rsidR="00094B4B" w:rsidRPr="00EC3DE0" w:rsidRDefault="00094B4B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25AA3F3" w14:textId="5C14CAF3" w:rsidR="0001068E" w:rsidRPr="00EC3DE0" w:rsidRDefault="0001068E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Clínica Omint </w:t>
      </w:r>
      <w:proofErr w:type="spellStart"/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>Odonto</w:t>
      </w:r>
      <w:proofErr w:type="spellEnd"/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e Estética</w:t>
      </w:r>
    </w:p>
    <w:p w14:paraId="24BAB04F" w14:textId="77777777" w:rsidR="00094B4B" w:rsidRPr="00EC3DE0" w:rsidRDefault="00094B4B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A507C2B" w14:textId="77777777" w:rsidR="0001068E" w:rsidRPr="00EC3DE0" w:rsidRDefault="0001068E" w:rsidP="354A29E5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UNIDADE VILA OMINT</w:t>
      </w:r>
    </w:p>
    <w:p w14:paraId="6CB83DC2" w14:textId="77777777" w:rsidR="0001068E" w:rsidRPr="00EC3DE0" w:rsidRDefault="0001068E" w:rsidP="354A29E5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CRO: 5623</w:t>
      </w:r>
    </w:p>
    <w:p w14:paraId="732627E5" w14:textId="77777777" w:rsidR="0001068E" w:rsidRPr="00EC3DE0" w:rsidRDefault="0001068E" w:rsidP="354A29E5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Rua Franz Schubert, 33 - Jd. Paulistano - SP</w:t>
      </w:r>
    </w:p>
    <w:p w14:paraId="19D5761A" w14:textId="77777777" w:rsidR="0001068E" w:rsidRPr="00EC3DE0" w:rsidRDefault="0001068E" w:rsidP="354A29E5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 xml:space="preserve">Responsável Técnico: Maurício </w:t>
      </w:r>
      <w:proofErr w:type="spellStart"/>
      <w:r w:rsidRPr="354A29E5">
        <w:rPr>
          <w:rFonts w:ascii="Calibri" w:hAnsi="Calibri" w:cs="Calibri"/>
          <w:sz w:val="22"/>
          <w:szCs w:val="22"/>
        </w:rPr>
        <w:t>Bellonzi</w:t>
      </w:r>
      <w:proofErr w:type="spellEnd"/>
      <w:r w:rsidRPr="354A29E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354A29E5">
        <w:rPr>
          <w:rFonts w:ascii="Calibri" w:hAnsi="Calibri" w:cs="Calibri"/>
          <w:sz w:val="22"/>
          <w:szCs w:val="22"/>
        </w:rPr>
        <w:t>Abissamra</w:t>
      </w:r>
      <w:proofErr w:type="spellEnd"/>
      <w:r w:rsidRPr="354A29E5">
        <w:rPr>
          <w:rFonts w:ascii="Calibri" w:hAnsi="Calibri" w:cs="Calibri"/>
          <w:sz w:val="22"/>
          <w:szCs w:val="22"/>
        </w:rPr>
        <w:t xml:space="preserve"> - CRO: 40238</w:t>
      </w:r>
    </w:p>
    <w:p w14:paraId="2D208B4E" w14:textId="77777777" w:rsidR="0001068E" w:rsidRPr="00EC3DE0" w:rsidRDefault="0001068E" w:rsidP="354A29E5">
      <w:pPr>
        <w:rPr>
          <w:rFonts w:ascii="Calibri" w:hAnsi="Calibri" w:cs="Calibri"/>
          <w:sz w:val="22"/>
          <w:szCs w:val="22"/>
        </w:rPr>
      </w:pPr>
    </w:p>
    <w:p w14:paraId="548CEA3B" w14:textId="77777777" w:rsidR="0001068E" w:rsidRPr="00EC3DE0" w:rsidRDefault="0001068E" w:rsidP="354A29E5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UNIDADE BERRINI</w:t>
      </w:r>
    </w:p>
    <w:p w14:paraId="3D02AA6E" w14:textId="77777777" w:rsidR="0001068E" w:rsidRPr="00EC3DE0" w:rsidRDefault="0001068E" w:rsidP="354A29E5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CRO: 10732</w:t>
      </w:r>
    </w:p>
    <w:p w14:paraId="2A51255D" w14:textId="77777777" w:rsidR="0001068E" w:rsidRPr="00EC3DE0" w:rsidRDefault="0001068E" w:rsidP="354A29E5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Rua James Joule, 92 - Berrini - SP</w:t>
      </w:r>
    </w:p>
    <w:p w14:paraId="06132DBE" w14:textId="77777777" w:rsidR="0001068E" w:rsidRPr="00EC3DE0" w:rsidRDefault="0001068E" w:rsidP="354A29E5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Responsável Técnico: Milton Maluly Filho - CRO: 38955</w:t>
      </w:r>
    </w:p>
    <w:p w14:paraId="28CE740B" w14:textId="77777777" w:rsidR="0001068E" w:rsidRPr="00EC3DE0" w:rsidRDefault="0001068E" w:rsidP="354A29E5">
      <w:pPr>
        <w:rPr>
          <w:rFonts w:ascii="Calibri" w:hAnsi="Calibri" w:cs="Calibri"/>
          <w:sz w:val="22"/>
          <w:szCs w:val="22"/>
        </w:rPr>
      </w:pPr>
    </w:p>
    <w:p w14:paraId="13468F4F" w14:textId="77777777" w:rsidR="0001068E" w:rsidRPr="00EC3DE0" w:rsidRDefault="0001068E" w:rsidP="354A2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Saiba mais em </w:t>
      </w:r>
      <w:hyperlink r:id="rId11">
        <w:r w:rsidRPr="354A29E5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www.omint.com.br/clinica-odontologica</w:t>
        </w:r>
      </w:hyperlink>
      <w:r w:rsidRPr="354A29E5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00000018" w14:textId="01E2F626" w:rsidR="00F973AD" w:rsidRPr="00EC3DE0" w:rsidRDefault="00F973AD" w:rsidP="0076305F">
      <w:pPr>
        <w:pStyle w:val="Normal2"/>
        <w:jc w:val="both"/>
        <w:rPr>
          <w:rFonts w:ascii="Calibri" w:eastAsia="Calibri" w:hAnsi="Calibri" w:cs="Calibri"/>
        </w:rPr>
      </w:pPr>
    </w:p>
    <w:sectPr w:rsidR="00F973AD" w:rsidRPr="00EC3DE0">
      <w:headerReference w:type="default" r:id="rId12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7329" w14:textId="77777777" w:rsidR="00C21475" w:rsidRDefault="00C21475">
      <w:r>
        <w:separator/>
      </w:r>
    </w:p>
  </w:endnote>
  <w:endnote w:type="continuationSeparator" w:id="0">
    <w:p w14:paraId="23B669BA" w14:textId="77777777" w:rsidR="00C21475" w:rsidRDefault="00C2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6E71" w14:textId="77777777" w:rsidR="00C21475" w:rsidRDefault="00C21475">
      <w:r>
        <w:separator/>
      </w:r>
    </w:p>
  </w:footnote>
  <w:footnote w:type="continuationSeparator" w:id="0">
    <w:p w14:paraId="4489D52F" w14:textId="77777777" w:rsidR="00C21475" w:rsidRDefault="00C2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F973AD" w:rsidRDefault="002560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087E4DD" wp14:editId="07777777">
          <wp:extent cx="1463321" cy="532571"/>
          <wp:effectExtent l="0" t="0" r="0" b="0"/>
          <wp:docPr id="1073741828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vosY6KD" int2:invalidationBookmarkName="" int2:hashCode="utCy8gZaKFs3Xk" int2:id="m8bkIgq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2912"/>
    <w:multiLevelType w:val="hybridMultilevel"/>
    <w:tmpl w:val="E15039CE"/>
    <w:lvl w:ilvl="0" w:tplc="09FA1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27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C2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C2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29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E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2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09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22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2399"/>
    <w:multiLevelType w:val="hybridMultilevel"/>
    <w:tmpl w:val="E72073E0"/>
    <w:lvl w:ilvl="0" w:tplc="C3565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86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64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C9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E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0A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E6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68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68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320E8"/>
    <w:multiLevelType w:val="hybridMultilevel"/>
    <w:tmpl w:val="1EE24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9C94"/>
    <w:multiLevelType w:val="hybridMultilevel"/>
    <w:tmpl w:val="EC92627C"/>
    <w:lvl w:ilvl="0" w:tplc="A55C2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6E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62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C5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E2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C6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8C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42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EF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A1014"/>
    <w:multiLevelType w:val="hybridMultilevel"/>
    <w:tmpl w:val="107A84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184F3"/>
    <w:multiLevelType w:val="hybridMultilevel"/>
    <w:tmpl w:val="3AFAE2C4"/>
    <w:lvl w:ilvl="0" w:tplc="1BD29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AD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A0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E3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C7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0C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C0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87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02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12872">
    <w:abstractNumId w:val="1"/>
  </w:num>
  <w:num w:numId="2" w16cid:durableId="169947940">
    <w:abstractNumId w:val="5"/>
  </w:num>
  <w:num w:numId="3" w16cid:durableId="530261652">
    <w:abstractNumId w:val="3"/>
  </w:num>
  <w:num w:numId="4" w16cid:durableId="8401">
    <w:abstractNumId w:val="0"/>
  </w:num>
  <w:num w:numId="5" w16cid:durableId="1384866281">
    <w:abstractNumId w:val="4"/>
  </w:num>
  <w:num w:numId="6" w16cid:durableId="1046610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D"/>
    <w:rsid w:val="0001068E"/>
    <w:rsid w:val="000227F2"/>
    <w:rsid w:val="00094B4B"/>
    <w:rsid w:val="000A6A6F"/>
    <w:rsid w:val="00123F0A"/>
    <w:rsid w:val="001A7A45"/>
    <w:rsid w:val="0025225B"/>
    <w:rsid w:val="002560E2"/>
    <w:rsid w:val="00261122"/>
    <w:rsid w:val="0030072C"/>
    <w:rsid w:val="00337F2F"/>
    <w:rsid w:val="00380C8B"/>
    <w:rsid w:val="003D6CFA"/>
    <w:rsid w:val="00440236"/>
    <w:rsid w:val="0045B257"/>
    <w:rsid w:val="00494303"/>
    <w:rsid w:val="004E2B3E"/>
    <w:rsid w:val="00506E67"/>
    <w:rsid w:val="00514FCD"/>
    <w:rsid w:val="005D174B"/>
    <w:rsid w:val="005D7B57"/>
    <w:rsid w:val="006A202C"/>
    <w:rsid w:val="006A597E"/>
    <w:rsid w:val="0073053C"/>
    <w:rsid w:val="00741FB7"/>
    <w:rsid w:val="0076305F"/>
    <w:rsid w:val="00765DF4"/>
    <w:rsid w:val="00793246"/>
    <w:rsid w:val="007A20D9"/>
    <w:rsid w:val="007D3B0A"/>
    <w:rsid w:val="00827DC7"/>
    <w:rsid w:val="00840E47"/>
    <w:rsid w:val="008447CA"/>
    <w:rsid w:val="00852B99"/>
    <w:rsid w:val="00874BFE"/>
    <w:rsid w:val="008943E9"/>
    <w:rsid w:val="008F154B"/>
    <w:rsid w:val="0091E71A"/>
    <w:rsid w:val="00983700"/>
    <w:rsid w:val="009C2FEA"/>
    <w:rsid w:val="009F38EB"/>
    <w:rsid w:val="00A20C4C"/>
    <w:rsid w:val="00A4655B"/>
    <w:rsid w:val="00A86644"/>
    <w:rsid w:val="00AF6981"/>
    <w:rsid w:val="00BE1719"/>
    <w:rsid w:val="00C07AB4"/>
    <w:rsid w:val="00C21475"/>
    <w:rsid w:val="00C555F5"/>
    <w:rsid w:val="00C7349B"/>
    <w:rsid w:val="00C73C36"/>
    <w:rsid w:val="00CA03EA"/>
    <w:rsid w:val="00D26B62"/>
    <w:rsid w:val="00D45D00"/>
    <w:rsid w:val="00D8121B"/>
    <w:rsid w:val="00E572D7"/>
    <w:rsid w:val="00E60ACC"/>
    <w:rsid w:val="00EC3DE0"/>
    <w:rsid w:val="00ED4DD7"/>
    <w:rsid w:val="00F110E2"/>
    <w:rsid w:val="00F167D6"/>
    <w:rsid w:val="00F254C1"/>
    <w:rsid w:val="00F973AD"/>
    <w:rsid w:val="0174024A"/>
    <w:rsid w:val="019CF753"/>
    <w:rsid w:val="0204A7DF"/>
    <w:rsid w:val="0390AA3A"/>
    <w:rsid w:val="03C054EC"/>
    <w:rsid w:val="04121981"/>
    <w:rsid w:val="041E7DD5"/>
    <w:rsid w:val="04462415"/>
    <w:rsid w:val="04F41B38"/>
    <w:rsid w:val="05BA4E36"/>
    <w:rsid w:val="05CEB5CE"/>
    <w:rsid w:val="06143B63"/>
    <w:rsid w:val="067AE1F1"/>
    <w:rsid w:val="068A995C"/>
    <w:rsid w:val="06B7DFDA"/>
    <w:rsid w:val="06DCC7CF"/>
    <w:rsid w:val="076A862F"/>
    <w:rsid w:val="0781A117"/>
    <w:rsid w:val="07D6445E"/>
    <w:rsid w:val="07E35370"/>
    <w:rsid w:val="0840BB77"/>
    <w:rsid w:val="0853B03B"/>
    <w:rsid w:val="08A93AFE"/>
    <w:rsid w:val="08E81A73"/>
    <w:rsid w:val="09065690"/>
    <w:rsid w:val="090D00EC"/>
    <w:rsid w:val="099A25F5"/>
    <w:rsid w:val="09A80938"/>
    <w:rsid w:val="09C9902C"/>
    <w:rsid w:val="09CDAE54"/>
    <w:rsid w:val="0A0847D9"/>
    <w:rsid w:val="0A631775"/>
    <w:rsid w:val="0A71B94F"/>
    <w:rsid w:val="0AA67ACD"/>
    <w:rsid w:val="0ABB4F4E"/>
    <w:rsid w:val="0BB61098"/>
    <w:rsid w:val="0BD9ADDA"/>
    <w:rsid w:val="0C3DF752"/>
    <w:rsid w:val="0C61223A"/>
    <w:rsid w:val="0D142C9A"/>
    <w:rsid w:val="0D9AB837"/>
    <w:rsid w:val="0DE8377B"/>
    <w:rsid w:val="0E8FE377"/>
    <w:rsid w:val="0E9D014F"/>
    <w:rsid w:val="0EB13E40"/>
    <w:rsid w:val="0EC835C8"/>
    <w:rsid w:val="0EF10806"/>
    <w:rsid w:val="0F368898"/>
    <w:rsid w:val="0F5EB395"/>
    <w:rsid w:val="0F82AA0B"/>
    <w:rsid w:val="0F886390"/>
    <w:rsid w:val="0F98DE0B"/>
    <w:rsid w:val="0F9BD268"/>
    <w:rsid w:val="0FF5E848"/>
    <w:rsid w:val="1002A43C"/>
    <w:rsid w:val="102A4B88"/>
    <w:rsid w:val="1049067A"/>
    <w:rsid w:val="10B4E853"/>
    <w:rsid w:val="10BBF323"/>
    <w:rsid w:val="10EDC205"/>
    <w:rsid w:val="11E60E7E"/>
    <w:rsid w:val="1210B775"/>
    <w:rsid w:val="12769E8C"/>
    <w:rsid w:val="12BA4ACD"/>
    <w:rsid w:val="13AF578C"/>
    <w:rsid w:val="13BB2B94"/>
    <w:rsid w:val="140B91E4"/>
    <w:rsid w:val="1454C7AC"/>
    <w:rsid w:val="149C8409"/>
    <w:rsid w:val="14E5B714"/>
    <w:rsid w:val="14F2A965"/>
    <w:rsid w:val="15104765"/>
    <w:rsid w:val="1569433E"/>
    <w:rsid w:val="156EDF4B"/>
    <w:rsid w:val="15B9E7DE"/>
    <w:rsid w:val="16750D31"/>
    <w:rsid w:val="16CA5511"/>
    <w:rsid w:val="170004D4"/>
    <w:rsid w:val="17DC2781"/>
    <w:rsid w:val="180738C5"/>
    <w:rsid w:val="1809BC0D"/>
    <w:rsid w:val="18917F14"/>
    <w:rsid w:val="1898BFB6"/>
    <w:rsid w:val="191C7A5A"/>
    <w:rsid w:val="192467E0"/>
    <w:rsid w:val="192E4F02"/>
    <w:rsid w:val="1B13C843"/>
    <w:rsid w:val="1B718B86"/>
    <w:rsid w:val="1B792677"/>
    <w:rsid w:val="1C1CB6A2"/>
    <w:rsid w:val="1C541B1C"/>
    <w:rsid w:val="1C8BE02F"/>
    <w:rsid w:val="1CF9C150"/>
    <w:rsid w:val="1DB8D7FF"/>
    <w:rsid w:val="1E1ADA3B"/>
    <w:rsid w:val="1EBE9BA7"/>
    <w:rsid w:val="1F01D47F"/>
    <w:rsid w:val="1F6705C4"/>
    <w:rsid w:val="1FA0BB5B"/>
    <w:rsid w:val="1FD21C85"/>
    <w:rsid w:val="1FDC2F1F"/>
    <w:rsid w:val="20458A88"/>
    <w:rsid w:val="206B0EF4"/>
    <w:rsid w:val="2070296B"/>
    <w:rsid w:val="20E506A4"/>
    <w:rsid w:val="217B49A5"/>
    <w:rsid w:val="218979CE"/>
    <w:rsid w:val="219AAA0D"/>
    <w:rsid w:val="21D59B96"/>
    <w:rsid w:val="220D2D2E"/>
    <w:rsid w:val="22767103"/>
    <w:rsid w:val="22F27693"/>
    <w:rsid w:val="22F89784"/>
    <w:rsid w:val="230B6C4E"/>
    <w:rsid w:val="23AEFD70"/>
    <w:rsid w:val="247654FD"/>
    <w:rsid w:val="24B53789"/>
    <w:rsid w:val="24FAB81B"/>
    <w:rsid w:val="251AB680"/>
    <w:rsid w:val="252D4D85"/>
    <w:rsid w:val="2576D762"/>
    <w:rsid w:val="25A284E2"/>
    <w:rsid w:val="25F03D3D"/>
    <w:rsid w:val="268B7FCB"/>
    <w:rsid w:val="26EB638F"/>
    <w:rsid w:val="2705099E"/>
    <w:rsid w:val="271BB83F"/>
    <w:rsid w:val="276CD6EF"/>
    <w:rsid w:val="27CB9EC9"/>
    <w:rsid w:val="27D19DAE"/>
    <w:rsid w:val="27DEDD71"/>
    <w:rsid w:val="2845C705"/>
    <w:rsid w:val="28A06546"/>
    <w:rsid w:val="295D2510"/>
    <w:rsid w:val="2A47BB31"/>
    <w:rsid w:val="2A7604D6"/>
    <w:rsid w:val="2A81DE9F"/>
    <w:rsid w:val="2ABD39AE"/>
    <w:rsid w:val="2B8366AC"/>
    <w:rsid w:val="2BEA216D"/>
    <w:rsid w:val="2C462B4C"/>
    <w:rsid w:val="2C5D57EB"/>
    <w:rsid w:val="2C959C6A"/>
    <w:rsid w:val="2E1B0EC4"/>
    <w:rsid w:val="2E697A55"/>
    <w:rsid w:val="2EDCACF7"/>
    <w:rsid w:val="300AE80D"/>
    <w:rsid w:val="30639BD8"/>
    <w:rsid w:val="3070002C"/>
    <w:rsid w:val="308467C4"/>
    <w:rsid w:val="3166792B"/>
    <w:rsid w:val="31D969BB"/>
    <w:rsid w:val="31E4875F"/>
    <w:rsid w:val="32144DB9"/>
    <w:rsid w:val="333B5B5E"/>
    <w:rsid w:val="337CB686"/>
    <w:rsid w:val="339B3C9A"/>
    <w:rsid w:val="33A3F29B"/>
    <w:rsid w:val="33AA9F6A"/>
    <w:rsid w:val="344F4173"/>
    <w:rsid w:val="347D3E51"/>
    <w:rsid w:val="34A64A5C"/>
    <w:rsid w:val="34BAD967"/>
    <w:rsid w:val="34CCCC6B"/>
    <w:rsid w:val="34F85541"/>
    <w:rsid w:val="352EAE56"/>
    <w:rsid w:val="354A29E5"/>
    <w:rsid w:val="35AFC241"/>
    <w:rsid w:val="35BAC9CB"/>
    <w:rsid w:val="35CBDC0A"/>
    <w:rsid w:val="35D564AC"/>
    <w:rsid w:val="35F98B8F"/>
    <w:rsid w:val="36190EB2"/>
    <w:rsid w:val="36AA0415"/>
    <w:rsid w:val="36CE9E51"/>
    <w:rsid w:val="36E9E542"/>
    <w:rsid w:val="37A8C8AD"/>
    <w:rsid w:val="37F8A3D5"/>
    <w:rsid w:val="380AE99B"/>
    <w:rsid w:val="3827FCE1"/>
    <w:rsid w:val="385B56A8"/>
    <w:rsid w:val="388F79A9"/>
    <w:rsid w:val="3891A9BD"/>
    <w:rsid w:val="394B5D37"/>
    <w:rsid w:val="395A2D51"/>
    <w:rsid w:val="39FBFA3B"/>
    <w:rsid w:val="3B0982FB"/>
    <w:rsid w:val="3B1EEBEA"/>
    <w:rsid w:val="3B4FF650"/>
    <w:rsid w:val="3B8FB456"/>
    <w:rsid w:val="3BA21729"/>
    <w:rsid w:val="3BC3F0F8"/>
    <w:rsid w:val="3BC71A6B"/>
    <w:rsid w:val="3C3D2FE7"/>
    <w:rsid w:val="3CE6C9E3"/>
    <w:rsid w:val="3CEF6D42"/>
    <w:rsid w:val="3DA30CF4"/>
    <w:rsid w:val="3DD90048"/>
    <w:rsid w:val="3E060B9C"/>
    <w:rsid w:val="3E49BAAA"/>
    <w:rsid w:val="3E5158E1"/>
    <w:rsid w:val="3EC756B3"/>
    <w:rsid w:val="3EF8D178"/>
    <w:rsid w:val="3EFEBB2D"/>
    <w:rsid w:val="3F4C5515"/>
    <w:rsid w:val="3F4CD82F"/>
    <w:rsid w:val="3F69EB75"/>
    <w:rsid w:val="4014932B"/>
    <w:rsid w:val="4025FD12"/>
    <w:rsid w:val="4045163C"/>
    <w:rsid w:val="404FCB00"/>
    <w:rsid w:val="411AE769"/>
    <w:rsid w:val="4166E763"/>
    <w:rsid w:val="41C1A3B7"/>
    <w:rsid w:val="41D33718"/>
    <w:rsid w:val="42345DE2"/>
    <w:rsid w:val="42633F6F"/>
    <w:rsid w:val="437F4129"/>
    <w:rsid w:val="43811C16"/>
    <w:rsid w:val="43BDBC73"/>
    <w:rsid w:val="43E56E3B"/>
    <w:rsid w:val="441A0E14"/>
    <w:rsid w:val="445AB69B"/>
    <w:rsid w:val="44985F4E"/>
    <w:rsid w:val="449E7E9A"/>
    <w:rsid w:val="44C81F57"/>
    <w:rsid w:val="45C91E82"/>
    <w:rsid w:val="46DE83D2"/>
    <w:rsid w:val="46E7FA3F"/>
    <w:rsid w:val="47288248"/>
    <w:rsid w:val="47D00010"/>
    <w:rsid w:val="482C0F10"/>
    <w:rsid w:val="48912D96"/>
    <w:rsid w:val="48A59D73"/>
    <w:rsid w:val="48B97393"/>
    <w:rsid w:val="49984F6D"/>
    <w:rsid w:val="49E45EBD"/>
    <w:rsid w:val="4A21EAB1"/>
    <w:rsid w:val="4A4B8B6E"/>
    <w:rsid w:val="4A68679F"/>
    <w:rsid w:val="4A8481B5"/>
    <w:rsid w:val="4AF4A14C"/>
    <w:rsid w:val="4BFBF36B"/>
    <w:rsid w:val="4C1C692C"/>
    <w:rsid w:val="4CC7006E"/>
    <w:rsid w:val="4E447958"/>
    <w:rsid w:val="4E9FA9AF"/>
    <w:rsid w:val="4EF5666C"/>
    <w:rsid w:val="4F1EFC91"/>
    <w:rsid w:val="4F3BD8C2"/>
    <w:rsid w:val="4FE38F21"/>
    <w:rsid w:val="50658F09"/>
    <w:rsid w:val="50AE7EAF"/>
    <w:rsid w:val="50B59CA6"/>
    <w:rsid w:val="50BACCF2"/>
    <w:rsid w:val="50D2675B"/>
    <w:rsid w:val="50D7A923"/>
    <w:rsid w:val="5134BFAE"/>
    <w:rsid w:val="51CED0AF"/>
    <w:rsid w:val="52264A92"/>
    <w:rsid w:val="52E7E5D7"/>
    <w:rsid w:val="534F6664"/>
    <w:rsid w:val="536CA4B3"/>
    <w:rsid w:val="53FD7683"/>
    <w:rsid w:val="5479A75F"/>
    <w:rsid w:val="54B5A947"/>
    <w:rsid w:val="550E1FD1"/>
    <w:rsid w:val="5566268E"/>
    <w:rsid w:val="55FE485E"/>
    <w:rsid w:val="560A3DA5"/>
    <w:rsid w:val="562820C7"/>
    <w:rsid w:val="569A222C"/>
    <w:rsid w:val="56CF6405"/>
    <w:rsid w:val="5719CE3A"/>
    <w:rsid w:val="580236BD"/>
    <w:rsid w:val="580AB7AC"/>
    <w:rsid w:val="58429A7E"/>
    <w:rsid w:val="585909D2"/>
    <w:rsid w:val="587ADBA6"/>
    <w:rsid w:val="58C0BE70"/>
    <w:rsid w:val="58C73288"/>
    <w:rsid w:val="58E6B717"/>
    <w:rsid w:val="58FFEC11"/>
    <w:rsid w:val="59982D51"/>
    <w:rsid w:val="59E7CDB6"/>
    <w:rsid w:val="59F98E03"/>
    <w:rsid w:val="5A0537AE"/>
    <w:rsid w:val="5ACD821E"/>
    <w:rsid w:val="5ADE6D62"/>
    <w:rsid w:val="5B25B222"/>
    <w:rsid w:val="5B54E5AB"/>
    <w:rsid w:val="5B8EEE51"/>
    <w:rsid w:val="5B9BE4A3"/>
    <w:rsid w:val="5BB2D759"/>
    <w:rsid w:val="5C261423"/>
    <w:rsid w:val="5C46C2CF"/>
    <w:rsid w:val="5C4FA490"/>
    <w:rsid w:val="5C96981B"/>
    <w:rsid w:val="5D2AE9B4"/>
    <w:rsid w:val="5D54E841"/>
    <w:rsid w:val="5DE6FAFD"/>
    <w:rsid w:val="5E32687C"/>
    <w:rsid w:val="5E6EFCFA"/>
    <w:rsid w:val="5E96B076"/>
    <w:rsid w:val="5F2D36BA"/>
    <w:rsid w:val="5F387D20"/>
    <w:rsid w:val="5FBFBC79"/>
    <w:rsid w:val="5FCE38DD"/>
    <w:rsid w:val="607E33D1"/>
    <w:rsid w:val="6253E2A1"/>
    <w:rsid w:val="62701DE2"/>
    <w:rsid w:val="62E1CDFE"/>
    <w:rsid w:val="6316270F"/>
    <w:rsid w:val="63179BAA"/>
    <w:rsid w:val="6356C94B"/>
    <w:rsid w:val="63A4A604"/>
    <w:rsid w:val="63B78CAE"/>
    <w:rsid w:val="63C41A25"/>
    <w:rsid w:val="63FA4B04"/>
    <w:rsid w:val="64210A55"/>
    <w:rsid w:val="64CC9468"/>
    <w:rsid w:val="64D5DB9C"/>
    <w:rsid w:val="64F299AC"/>
    <w:rsid w:val="650F9AFC"/>
    <w:rsid w:val="65699A06"/>
    <w:rsid w:val="66E1203E"/>
    <w:rsid w:val="67110276"/>
    <w:rsid w:val="67340EAD"/>
    <w:rsid w:val="678C1139"/>
    <w:rsid w:val="67A1B8E9"/>
    <w:rsid w:val="67E8F202"/>
    <w:rsid w:val="6812B30D"/>
    <w:rsid w:val="6836E8EB"/>
    <w:rsid w:val="684994FC"/>
    <w:rsid w:val="684B01B1"/>
    <w:rsid w:val="687CF391"/>
    <w:rsid w:val="69C17F1A"/>
    <w:rsid w:val="69CEDE60"/>
    <w:rsid w:val="69E2DF81"/>
    <w:rsid w:val="6B16472B"/>
    <w:rsid w:val="6B503D84"/>
    <w:rsid w:val="6C0C2112"/>
    <w:rsid w:val="6C10F00E"/>
    <w:rsid w:val="6C952230"/>
    <w:rsid w:val="6D749830"/>
    <w:rsid w:val="6DABE0DB"/>
    <w:rsid w:val="6E69CA6F"/>
    <w:rsid w:val="6E7A9E83"/>
    <w:rsid w:val="6E8EBCA4"/>
    <w:rsid w:val="6F5F8B6D"/>
    <w:rsid w:val="6F8D3EE5"/>
    <w:rsid w:val="701B267B"/>
    <w:rsid w:val="7023AEA7"/>
    <w:rsid w:val="702A8D05"/>
    <w:rsid w:val="70716D23"/>
    <w:rsid w:val="71937DE8"/>
    <w:rsid w:val="720426E4"/>
    <w:rsid w:val="720B4C71"/>
    <w:rsid w:val="7215AFC2"/>
    <w:rsid w:val="722D8202"/>
    <w:rsid w:val="726E85A8"/>
    <w:rsid w:val="727E9CDF"/>
    <w:rsid w:val="72E7D256"/>
    <w:rsid w:val="73A28367"/>
    <w:rsid w:val="74A4C494"/>
    <w:rsid w:val="74A75D23"/>
    <w:rsid w:val="74E2AFED"/>
    <w:rsid w:val="753A33AB"/>
    <w:rsid w:val="75CE70F3"/>
    <w:rsid w:val="75D004EC"/>
    <w:rsid w:val="75FBEE85"/>
    <w:rsid w:val="768438C0"/>
    <w:rsid w:val="76A6DE1F"/>
    <w:rsid w:val="7728E655"/>
    <w:rsid w:val="777BE684"/>
    <w:rsid w:val="7781C017"/>
    <w:rsid w:val="77D688B3"/>
    <w:rsid w:val="77DEFDE5"/>
    <w:rsid w:val="77F52D50"/>
    <w:rsid w:val="78619C1B"/>
    <w:rsid w:val="78970038"/>
    <w:rsid w:val="78B9807E"/>
    <w:rsid w:val="78E7DBDD"/>
    <w:rsid w:val="790B8B36"/>
    <w:rsid w:val="7984CA4A"/>
    <w:rsid w:val="79B16890"/>
    <w:rsid w:val="79F33E71"/>
    <w:rsid w:val="7A779B8E"/>
    <w:rsid w:val="7AA3F121"/>
    <w:rsid w:val="7B2DB5CE"/>
    <w:rsid w:val="7B5A4AE8"/>
    <w:rsid w:val="7B5E7CBA"/>
    <w:rsid w:val="7B8D5B19"/>
    <w:rsid w:val="7B945273"/>
    <w:rsid w:val="7BDB85B3"/>
    <w:rsid w:val="7C1BF3B3"/>
    <w:rsid w:val="7C2C944C"/>
    <w:rsid w:val="7C5733EE"/>
    <w:rsid w:val="7CBA6586"/>
    <w:rsid w:val="7CC9862F"/>
    <w:rsid w:val="7CD2E9CB"/>
    <w:rsid w:val="7CED1533"/>
    <w:rsid w:val="7CFCDF72"/>
    <w:rsid w:val="7DD29AA9"/>
    <w:rsid w:val="7E29F8E7"/>
    <w:rsid w:val="7E655690"/>
    <w:rsid w:val="7E84D9B3"/>
    <w:rsid w:val="7EA216EA"/>
    <w:rsid w:val="7ED1EC11"/>
    <w:rsid w:val="7F5391AF"/>
    <w:rsid w:val="7F598B8F"/>
    <w:rsid w:val="7F6CB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50B"/>
  <w15:docId w15:val="{3660032B-4C40-400E-80BC-8EFB18E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qFormat/>
    <w:rPr>
      <w:lang w:eastAsia="en-US"/>
    </w:rPr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customStyle="1" w:styleId="NormalTable3">
    <w:name w:val="Normal Tabl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2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2"/>
    <w:uiPriority w:val="99"/>
    <w:unhideWhenUsed/>
    <w:rsid w:val="00813FF1"/>
    <w:pPr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int.com.br/clinica-odontologica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GrXHMwKvPqm0e33FcB1/IJdug==">AMUW2mVOzrhyqEHzsrGt5UC+fd/vbgw+3WJzA/lpBuFss5PGt63u1B58OOL0Xc+5rFKrp2J++gJWedJznd90fu4lH1Ph1Ss1k4ht2cjJQxwts5iJLavWSHv8sh5Y98uqA9+4uUkope4lBtqjAtnMBUUszRhVOL5et3GIpATePbrRgqfoWS3ZAYIK2QiTMZJQpUEBP2+MYqlwWqXhKfZAJ+RpEeUVWlDXRzQqN70HDEzDI7n2AUfeUCwl+/SODwoP1KtJddk7vqYFHAomF2vJ3747vS++ivK0vq1SPuCRUjkRCFcSODVa5nAJVnGfHGCK3rjZbiWizVhwJ5O7EpNeXWiRWtbpTOTwBwQ0Uyz1bYoeYWJUTgvQ/8lXYnKSlIZmcVt/oaXzFhmoR/B+FhpIrfPQbDdtmfrm3s/Tu/T7IUg/gvWhN4c6pe8/eSWzFAkxaRAIDravvPw9AaNtCxIpfuG4lxo12ev0FiwYl12WrGfPqog5Ag9WsCdo8KE49cXr0MLjT6N4nIadCLeN2QfYNHDuuIR7vqM7xE04ttZxAwF3MhLSDq8UI4mXKnlERm71er67/A0XJu3WO5ambcEc/z1+eYwQBGjRVnrX1e4ITCTxp0iFQQ9RgCmQ+sOQQ9JXlqcYmJm4Gd4yNCU6Cb6tjOsIhXADflt8EZeC4LhTpdQ0dXbitQVFRyDS/N6H7qqSOdUFaJ60ccKP/lRltZqYq1EEnH/ypo6/OetmFN6Gw+Tb2ARhBamypyIp/WV58xSjKgFxTpeEu1WFg2dn1JxD+vVygzIrHd8KYmNpKXnnosSo5vtxqW0ZUALN2hxU59YZaUkZ0G+YU21b5cDfw0OqCF7fJv64g/3/er8SeCRa5RKfNvovHxJkWhZ2Xw14UY7fQenQntJxQn0fOc/blrIXgYFfz+jD1mNKA7giGcxvPWnqz5/OIWNEhqprGeJbwSStzrUDAGHfnQt5KPDSk8zgrwmOz4df6RuCftqxoszMDzFqcZS+X/l3NYhVo62axSGlgH65ANjdLbvykS2VQpvBKODtgj/WldtKUS6xGY70SGd/OqhyWfeoD+3LFmWXNsQnuRlpJLduNLqaL00LDw/iCAx0hbmFARa9t/0hUlC3MbbS44cZu4msJLNv3l+yWj0uXsJnl8bB7yk0zLo0DyeOtdOnlwOefVXbubCj0J4smEuKtx5LiJ7F9m8v8qU+FrK8WVLsi3We1RuVbHNYQ78je+xwphkeoTiW0aSKpo6fDYRdUTPo5gD9sSNq9cUnPs90hWpVuZ2iwfDWUf5p2E67xBot8ByE4MgwDBh2j0IPuqvQxXUG/5FI4ZvT83VaGxuGP/k4wstiFWVwfH5wSY+ra4IK2I4D2tITPTVWTgaq7rdo8A+3Hs8LQarpBLwI+dqNRVEfseoxvu99n37j0WJ/53rQTjoJUno0gapxMK9QzpMwO0vRknYe9sLBiJHrNMDbeLfSv1PFEWYp7ud6fsDkoIKuvF+CLBsNhUU2rOVjDsBbYGobkhnNzA4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f018c5-d5d9-43fe-89f5-aa2d7919325d">
      <UserInfo>
        <DisplayName>Ana Claudia Bellintane</DisplayName>
        <AccountId>12</AccountId>
        <AccountType/>
      </UserInfo>
      <UserInfo>
        <DisplayName>Raquel Reis</DisplayName>
        <AccountId>16</AccountId>
        <AccountType/>
      </UserInfo>
      <UserInfo>
        <DisplayName>Ana Ferreira</DisplayName>
        <AccountId>9</AccountId>
        <AccountType/>
      </UserInfo>
    </SharedWithUsers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1EB666-1A43-4B26-B33D-2572148E2409}">
  <ds:schemaRefs>
    <ds:schemaRef ds:uri="http://schemas.microsoft.com/office/2006/metadata/properties"/>
    <ds:schemaRef ds:uri="http://schemas.microsoft.com/office/infopath/2007/PartnerControls"/>
    <ds:schemaRef ds:uri="a29ea898-4054-49e0-a51b-0a757fe462d4"/>
    <ds:schemaRef ds:uri="15c4353c-66d1-4902-852b-69ca11ee4c21"/>
  </ds:schemaRefs>
</ds:datastoreItem>
</file>

<file path=customXml/itemProps3.xml><?xml version="1.0" encoding="utf-8"?>
<ds:datastoreItem xmlns:ds="http://schemas.openxmlformats.org/officeDocument/2006/customXml" ds:itemID="{33BC7059-4320-4503-86CC-B2728B1D02ED}"/>
</file>

<file path=customXml/itemProps4.xml><?xml version="1.0" encoding="utf-8"?>
<ds:datastoreItem xmlns:ds="http://schemas.openxmlformats.org/officeDocument/2006/customXml" ds:itemID="{025454E9-CFF9-401A-9BE1-0E8042296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Tamer31</dc:creator>
  <cp:lastModifiedBy>Lidiana Dourado Guedes</cp:lastModifiedBy>
  <cp:revision>2</cp:revision>
  <dcterms:created xsi:type="dcterms:W3CDTF">2023-01-10T17:41:00Z</dcterms:created>
  <dcterms:modified xsi:type="dcterms:W3CDTF">2023-01-10T17:41:00Z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