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EF2B84D" w:rsidR="00651F7F" w:rsidRDefault="00B80154" w:rsidP="6294C3C7">
      <w:pPr>
        <w:pStyle w:val="Normal1"/>
        <w:shd w:val="clear" w:color="auto" w:fill="FFFFFF" w:themeFill="background1"/>
        <w:spacing w:before="200" w:after="200"/>
        <w:jc w:val="center"/>
        <w:rPr>
          <w:rFonts w:ascii="Calibri" w:eastAsia="Calibri" w:hAnsi="Calibri" w:cs="Calibri"/>
          <w:sz w:val="16"/>
          <w:szCs w:val="16"/>
        </w:rPr>
      </w:pPr>
      <w:r w:rsidRPr="6294C3C7">
        <w:rPr>
          <w:rFonts w:ascii="Calibri" w:eastAsia="Calibri" w:hAnsi="Calibri" w:cs="Calibri"/>
          <w:b/>
          <w:bCs/>
          <w:sz w:val="22"/>
          <w:szCs w:val="22"/>
        </w:rPr>
        <w:t xml:space="preserve">Assistência médica é </w:t>
      </w:r>
      <w:r w:rsidR="56A9B0BE" w:rsidRPr="6294C3C7">
        <w:rPr>
          <w:rFonts w:ascii="Calibri" w:eastAsia="Calibri" w:hAnsi="Calibri" w:cs="Calibri"/>
          <w:b/>
          <w:bCs/>
          <w:sz w:val="22"/>
          <w:szCs w:val="22"/>
        </w:rPr>
        <w:t xml:space="preserve">um dos </w:t>
      </w:r>
      <w:r w:rsidRPr="6294C3C7">
        <w:rPr>
          <w:rFonts w:ascii="Calibri" w:eastAsia="Calibri" w:hAnsi="Calibri" w:cs="Calibri"/>
          <w:b/>
          <w:bCs/>
          <w:sz w:val="22"/>
          <w:szCs w:val="22"/>
        </w:rPr>
        <w:t>benefício</w:t>
      </w:r>
      <w:r w:rsidR="2D313944" w:rsidRPr="6294C3C7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6294C3C7">
        <w:rPr>
          <w:rFonts w:ascii="Calibri" w:eastAsia="Calibri" w:hAnsi="Calibri" w:cs="Calibri"/>
          <w:b/>
          <w:bCs/>
          <w:sz w:val="22"/>
          <w:szCs w:val="22"/>
        </w:rPr>
        <w:t xml:space="preserve"> mais valorizado</w:t>
      </w:r>
      <w:r w:rsidR="09BC1153" w:rsidRPr="6294C3C7">
        <w:rPr>
          <w:rFonts w:ascii="Calibri" w:eastAsia="Calibri" w:hAnsi="Calibri" w:cs="Calibri"/>
          <w:b/>
          <w:bCs/>
          <w:sz w:val="22"/>
          <w:szCs w:val="22"/>
        </w:rPr>
        <w:t>s</w:t>
      </w:r>
      <w:r w:rsidRPr="6294C3C7">
        <w:rPr>
          <w:rFonts w:ascii="Calibri" w:eastAsia="Calibri" w:hAnsi="Calibri" w:cs="Calibri"/>
          <w:b/>
          <w:bCs/>
          <w:sz w:val="22"/>
          <w:szCs w:val="22"/>
        </w:rPr>
        <w:t xml:space="preserve"> pelos </w:t>
      </w:r>
      <w:r w:rsidR="00E57483">
        <w:rPr>
          <w:rFonts w:ascii="Calibri" w:eastAsia="Calibri" w:hAnsi="Calibri" w:cs="Calibri"/>
          <w:b/>
          <w:bCs/>
          <w:sz w:val="22"/>
          <w:szCs w:val="22"/>
        </w:rPr>
        <w:t>colaboradores</w:t>
      </w:r>
    </w:p>
    <w:p w14:paraId="00000003" w14:textId="6F5E188F" w:rsidR="00651F7F" w:rsidRDefault="00B80154">
      <w:pPr>
        <w:pStyle w:val="Normal1"/>
        <w:shd w:val="clear" w:color="auto" w:fill="FFFFFF"/>
        <w:spacing w:before="200" w:after="200"/>
        <w:jc w:val="center"/>
        <w:rPr>
          <w:rFonts w:ascii="Calibri" w:eastAsia="Calibri" w:hAnsi="Calibri" w:cs="Calibri"/>
          <w:i/>
          <w:sz w:val="22"/>
          <w:szCs w:val="22"/>
        </w:rPr>
      </w:pPr>
      <w:r w:rsidRPr="00A65C7D">
        <w:rPr>
          <w:rFonts w:ascii="Calibri" w:eastAsia="Calibri" w:hAnsi="Calibri" w:cs="Calibri"/>
          <w:i/>
          <w:sz w:val="22"/>
          <w:szCs w:val="22"/>
        </w:rPr>
        <w:t xml:space="preserve">Com atendimento </w:t>
      </w:r>
      <w:r w:rsidR="00A65C7D" w:rsidRPr="00A65C7D">
        <w:rPr>
          <w:rFonts w:ascii="Calibri" w:eastAsia="Calibri" w:hAnsi="Calibri" w:cs="Calibri"/>
          <w:i/>
          <w:sz w:val="22"/>
          <w:szCs w:val="22"/>
        </w:rPr>
        <w:t>de excelência</w:t>
      </w:r>
      <w:r w:rsidRPr="00A65C7D">
        <w:rPr>
          <w:rFonts w:ascii="Calibri" w:eastAsia="Calibri" w:hAnsi="Calibri" w:cs="Calibri"/>
          <w:i/>
          <w:sz w:val="22"/>
          <w:szCs w:val="22"/>
        </w:rPr>
        <w:t xml:space="preserve"> e a melhor rede credenciada do Brasil,</w:t>
      </w:r>
      <w:r w:rsidRPr="00361308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B80154">
        <w:rPr>
          <w:rFonts w:ascii="Calibri" w:eastAsia="Calibri" w:hAnsi="Calibri" w:cs="Calibri"/>
          <w:i/>
          <w:sz w:val="22"/>
          <w:szCs w:val="22"/>
        </w:rPr>
        <w:t xml:space="preserve">Omint Saúde </w:t>
      </w:r>
      <w:r w:rsidRPr="00361308">
        <w:rPr>
          <w:rFonts w:ascii="Calibri" w:eastAsia="Calibri" w:hAnsi="Calibri" w:cs="Calibri"/>
          <w:i/>
          <w:sz w:val="22"/>
          <w:szCs w:val="22"/>
        </w:rPr>
        <w:t xml:space="preserve">se diferencia por oferecer Programas de Saúde específicos para empresas e colaboradores </w:t>
      </w:r>
    </w:p>
    <w:p w14:paraId="00000004" w14:textId="1DE0C436" w:rsidR="00651F7F" w:rsidRDefault="00B80154" w:rsidP="6294C3C7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6294C3C7">
        <w:rPr>
          <w:rFonts w:ascii="Calibri" w:eastAsia="Calibri" w:hAnsi="Calibri" w:cs="Calibri"/>
          <w:b/>
          <w:bCs/>
          <w:sz w:val="22"/>
          <w:szCs w:val="22"/>
        </w:rPr>
        <w:t xml:space="preserve">São Paulo, </w:t>
      </w:r>
      <w:r w:rsidR="0BDC55BE" w:rsidRPr="6294C3C7">
        <w:rPr>
          <w:rFonts w:ascii="Calibri" w:eastAsia="Calibri" w:hAnsi="Calibri" w:cs="Calibri"/>
          <w:b/>
          <w:bCs/>
          <w:sz w:val="22"/>
          <w:szCs w:val="22"/>
        </w:rPr>
        <w:t>fevereiro</w:t>
      </w:r>
      <w:r w:rsidR="000B7C8C" w:rsidRPr="6294C3C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6294C3C7">
        <w:rPr>
          <w:rFonts w:ascii="Calibri" w:eastAsia="Calibri" w:hAnsi="Calibri" w:cs="Calibri"/>
          <w:b/>
          <w:bCs/>
          <w:sz w:val="22"/>
          <w:szCs w:val="22"/>
        </w:rPr>
        <w:t>de 202</w:t>
      </w:r>
      <w:r w:rsidR="2D8D95A1" w:rsidRPr="6294C3C7">
        <w:rPr>
          <w:rFonts w:ascii="Calibri" w:eastAsia="Calibri" w:hAnsi="Calibri" w:cs="Calibri"/>
          <w:b/>
          <w:bCs/>
          <w:sz w:val="22"/>
          <w:szCs w:val="22"/>
        </w:rPr>
        <w:t>3</w:t>
      </w:r>
      <w:r w:rsidRPr="6294C3C7">
        <w:rPr>
          <w:rFonts w:ascii="Calibri" w:eastAsia="Calibri" w:hAnsi="Calibri" w:cs="Calibri"/>
          <w:b/>
          <w:bCs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</w:rPr>
        <w:t xml:space="preserve">O plano de saúde oferecido pelas empresas é </w:t>
      </w:r>
      <w:r w:rsidR="006B1B0A">
        <w:rPr>
          <w:rFonts w:ascii="Calibri" w:eastAsia="Calibri" w:hAnsi="Calibri" w:cs="Calibri"/>
          <w:sz w:val="22"/>
          <w:szCs w:val="22"/>
        </w:rPr>
        <w:t>um dos</w:t>
      </w:r>
      <w:r>
        <w:rPr>
          <w:rFonts w:ascii="Calibri" w:eastAsia="Calibri" w:hAnsi="Calibri" w:cs="Calibri"/>
          <w:sz w:val="22"/>
          <w:szCs w:val="22"/>
        </w:rPr>
        <w:t xml:space="preserve"> benefício</w:t>
      </w:r>
      <w:r w:rsidR="006B1B0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mais valorizado</w:t>
      </w:r>
      <w:r w:rsidR="006B1B0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entre profissionais de todas as áreas, segundo o Guia Salarial 202</w:t>
      </w:r>
      <w:r w:rsidR="006B1B0A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publicado </w:t>
      </w:r>
      <w:r w:rsidR="4374913F">
        <w:rPr>
          <w:rFonts w:ascii="Calibri" w:eastAsia="Calibri" w:hAnsi="Calibri" w:cs="Calibri"/>
          <w:sz w:val="22"/>
          <w:szCs w:val="22"/>
        </w:rPr>
        <w:t xml:space="preserve">recentemente </w:t>
      </w:r>
      <w:r>
        <w:rPr>
          <w:rFonts w:ascii="Calibri" w:eastAsia="Calibri" w:hAnsi="Calibri" w:cs="Calibri"/>
          <w:sz w:val="22"/>
          <w:szCs w:val="22"/>
        </w:rPr>
        <w:t xml:space="preserve">pela </w:t>
      </w:r>
      <w:hyperlink r:id="rId10" w:history="1">
        <w:r w:rsidRPr="0035541D">
          <w:rPr>
            <w:rStyle w:val="Hyperlink"/>
            <w:rFonts w:ascii="Calibri" w:eastAsia="Calibri" w:hAnsi="Calibri" w:cs="Calibri"/>
            <w:sz w:val="22"/>
            <w:szCs w:val="22"/>
          </w:rPr>
          <w:t xml:space="preserve">Robert </w:t>
        </w:r>
        <w:proofErr w:type="spellStart"/>
        <w:r w:rsidRPr="0035541D">
          <w:rPr>
            <w:rStyle w:val="Hyperlink"/>
            <w:rFonts w:ascii="Calibri" w:eastAsia="Calibri" w:hAnsi="Calibri" w:cs="Calibri"/>
            <w:sz w:val="22"/>
            <w:szCs w:val="22"/>
          </w:rPr>
          <w:t>Half</w:t>
        </w:r>
        <w:proofErr w:type="spellEnd"/>
        <w:r w:rsidRPr="0035541D">
          <w:rPr>
            <w:rStyle w:val="Hyperlink"/>
            <w:rFonts w:ascii="Calibri" w:eastAsia="Calibri" w:hAnsi="Calibri" w:cs="Calibri"/>
            <w:sz w:val="22"/>
            <w:szCs w:val="22"/>
          </w:rPr>
          <w:t xml:space="preserve"> </w:t>
        </w:r>
        <w:proofErr w:type="spellStart"/>
        <w:r w:rsidRPr="0035541D">
          <w:rPr>
            <w:rStyle w:val="Hyperlink"/>
            <w:rFonts w:ascii="Calibri" w:eastAsia="Calibri" w:hAnsi="Calibri" w:cs="Calibri"/>
            <w:sz w:val="22"/>
            <w:szCs w:val="22"/>
          </w:rPr>
          <w:t>Talent</w:t>
        </w:r>
        <w:proofErr w:type="spellEnd"/>
        <w:r w:rsidRPr="0035541D">
          <w:rPr>
            <w:rStyle w:val="Hyperlink"/>
            <w:rFonts w:ascii="Calibri" w:eastAsia="Calibri" w:hAnsi="Calibri" w:cs="Calibri"/>
            <w:sz w:val="22"/>
            <w:szCs w:val="22"/>
          </w:rPr>
          <w:t xml:space="preserve"> </w:t>
        </w:r>
        <w:proofErr w:type="spellStart"/>
        <w:r w:rsidRPr="0035541D">
          <w:rPr>
            <w:rStyle w:val="Hyperlink"/>
            <w:rFonts w:ascii="Calibri" w:eastAsia="Calibri" w:hAnsi="Calibri" w:cs="Calibri"/>
            <w:sz w:val="22"/>
            <w:szCs w:val="22"/>
          </w:rPr>
          <w:t>Solutions</w:t>
        </w:r>
        <w:proofErr w:type="spellEnd"/>
      </w:hyperlink>
      <w:r>
        <w:rPr>
          <w:rFonts w:ascii="Calibri" w:eastAsia="Calibri" w:hAnsi="Calibri" w:cs="Calibri"/>
          <w:sz w:val="22"/>
          <w:szCs w:val="22"/>
        </w:rPr>
        <w:t xml:space="preserve">, maior empresa de recrutamento especializado do mundo. </w:t>
      </w:r>
      <w:r w:rsidR="006B1B0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O estudo mostra que 57% dos candidatos consideram a qualidade dos benefícios oferecidos no momento de aceitar o trabalho.</w:t>
      </w:r>
    </w:p>
    <w:p w14:paraId="2596080A" w14:textId="75CBDB45" w:rsidR="00651F7F" w:rsidRDefault="00B80154" w:rsidP="3A17B3B1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6294C3C7">
        <w:rPr>
          <w:rFonts w:ascii="Calibri" w:eastAsia="Calibri" w:hAnsi="Calibri" w:cs="Calibri"/>
          <w:sz w:val="22"/>
          <w:szCs w:val="22"/>
        </w:rPr>
        <w:t xml:space="preserve">Para a maioria dos </w:t>
      </w:r>
      <w:r w:rsidR="000B7C8C" w:rsidRPr="6294C3C7">
        <w:rPr>
          <w:rFonts w:ascii="Calibri" w:eastAsia="Calibri" w:hAnsi="Calibri" w:cs="Calibri"/>
          <w:sz w:val="22"/>
          <w:szCs w:val="22"/>
        </w:rPr>
        <w:t>colaboradores</w:t>
      </w:r>
      <w:r w:rsidRPr="6294C3C7">
        <w:rPr>
          <w:rFonts w:ascii="Calibri" w:eastAsia="Calibri" w:hAnsi="Calibri" w:cs="Calibri"/>
          <w:sz w:val="22"/>
          <w:szCs w:val="22"/>
        </w:rPr>
        <w:t>, se as empresas não oferecem benefícios que consideram interessantes, maiores salários são negociados</w:t>
      </w:r>
      <w:r w:rsidR="000B7C8C" w:rsidRPr="6294C3C7">
        <w:rPr>
          <w:rFonts w:ascii="Calibri" w:eastAsia="Calibri" w:hAnsi="Calibri" w:cs="Calibri"/>
          <w:sz w:val="22"/>
          <w:szCs w:val="22"/>
        </w:rPr>
        <w:t>. Por isso,</w:t>
      </w:r>
      <w:r w:rsidRPr="6294C3C7">
        <w:rPr>
          <w:rFonts w:ascii="Calibri" w:eastAsia="Calibri" w:hAnsi="Calibri" w:cs="Calibri"/>
          <w:sz w:val="22"/>
          <w:szCs w:val="22"/>
        </w:rPr>
        <w:t xml:space="preserve"> </w:t>
      </w:r>
      <w:r w:rsidR="000B7C8C" w:rsidRPr="6294C3C7">
        <w:rPr>
          <w:rFonts w:ascii="Calibri" w:eastAsia="Calibri" w:hAnsi="Calibri" w:cs="Calibri"/>
          <w:sz w:val="22"/>
          <w:szCs w:val="22"/>
        </w:rPr>
        <w:t>a</w:t>
      </w:r>
      <w:r w:rsidRPr="6294C3C7">
        <w:rPr>
          <w:rFonts w:ascii="Calibri" w:eastAsia="Calibri" w:hAnsi="Calibri" w:cs="Calibri"/>
          <w:sz w:val="22"/>
          <w:szCs w:val="22"/>
        </w:rPr>
        <w:t xml:space="preserve">s vantagens </w:t>
      </w:r>
      <w:r w:rsidR="000B7C8C" w:rsidRPr="6294C3C7">
        <w:rPr>
          <w:rFonts w:ascii="Calibri" w:eastAsia="Calibri" w:hAnsi="Calibri" w:cs="Calibri"/>
          <w:sz w:val="22"/>
          <w:szCs w:val="22"/>
        </w:rPr>
        <w:t xml:space="preserve">adicionais oferecidas </w:t>
      </w:r>
      <w:r w:rsidRPr="6294C3C7">
        <w:rPr>
          <w:rFonts w:ascii="Calibri" w:eastAsia="Calibri" w:hAnsi="Calibri" w:cs="Calibri"/>
          <w:sz w:val="22"/>
          <w:szCs w:val="22"/>
        </w:rPr>
        <w:t xml:space="preserve">são tão importantes quanto a remuneração </w:t>
      </w:r>
      <w:r w:rsidR="000B7C8C" w:rsidRPr="6294C3C7">
        <w:rPr>
          <w:rFonts w:ascii="Calibri" w:eastAsia="Calibri" w:hAnsi="Calibri" w:cs="Calibri"/>
          <w:sz w:val="22"/>
          <w:szCs w:val="22"/>
        </w:rPr>
        <w:t>no momento de atrair ou reter talentos</w:t>
      </w:r>
      <w:r w:rsidRPr="6294C3C7">
        <w:rPr>
          <w:rFonts w:ascii="Calibri" w:eastAsia="Calibri" w:hAnsi="Calibri" w:cs="Calibri"/>
          <w:sz w:val="22"/>
          <w:szCs w:val="22"/>
        </w:rPr>
        <w:t>. Afinal, mais do que complementar ganhos financeiros, tais ofertas mostram</w:t>
      </w:r>
      <w:r w:rsidR="007C1DA1">
        <w:rPr>
          <w:rFonts w:ascii="Calibri" w:eastAsia="Calibri" w:hAnsi="Calibri" w:cs="Calibri"/>
          <w:sz w:val="22"/>
          <w:szCs w:val="22"/>
        </w:rPr>
        <w:t xml:space="preserve"> </w:t>
      </w:r>
      <w:r w:rsidR="0035541D">
        <w:rPr>
          <w:rFonts w:ascii="Calibri" w:eastAsia="Calibri" w:hAnsi="Calibri" w:cs="Calibri"/>
          <w:sz w:val="22"/>
          <w:szCs w:val="22"/>
        </w:rPr>
        <w:t>o cuidado</w:t>
      </w:r>
      <w:r w:rsidR="000B7C8C" w:rsidRPr="6294C3C7">
        <w:rPr>
          <w:rFonts w:ascii="Calibri" w:eastAsia="Calibri" w:hAnsi="Calibri" w:cs="Calibri"/>
          <w:sz w:val="22"/>
          <w:szCs w:val="22"/>
        </w:rPr>
        <w:t xml:space="preserve"> da companhia</w:t>
      </w:r>
      <w:r w:rsidRPr="6294C3C7">
        <w:rPr>
          <w:rFonts w:ascii="Calibri" w:eastAsia="Calibri" w:hAnsi="Calibri" w:cs="Calibri"/>
          <w:sz w:val="22"/>
          <w:szCs w:val="22"/>
        </w:rPr>
        <w:t xml:space="preserve"> com os </w:t>
      </w:r>
      <w:r w:rsidR="000B7C8C" w:rsidRPr="6294C3C7">
        <w:rPr>
          <w:rFonts w:ascii="Calibri" w:eastAsia="Calibri" w:hAnsi="Calibri" w:cs="Calibri"/>
          <w:sz w:val="22"/>
          <w:szCs w:val="22"/>
        </w:rPr>
        <w:t xml:space="preserve">funcionários, </w:t>
      </w:r>
      <w:r w:rsidRPr="6294C3C7">
        <w:rPr>
          <w:rFonts w:ascii="Calibri" w:eastAsia="Calibri" w:hAnsi="Calibri" w:cs="Calibri"/>
          <w:sz w:val="22"/>
          <w:szCs w:val="22"/>
        </w:rPr>
        <w:t>e isso é determinante na escolha de um emprego.</w:t>
      </w:r>
    </w:p>
    <w:p w14:paraId="1B76E770" w14:textId="0FBF751A" w:rsidR="6CB4C609" w:rsidRDefault="6CB4C609" w:rsidP="6294C3C7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6294C3C7">
        <w:rPr>
          <w:rFonts w:ascii="Calibri" w:eastAsia="Calibri" w:hAnsi="Calibri" w:cs="Calibri"/>
          <w:sz w:val="22"/>
          <w:szCs w:val="22"/>
          <w:highlight w:val="white"/>
        </w:rPr>
        <w:t xml:space="preserve">Os planos médico e odontológico da Omint Saúde, por exemplo, contam com uma proposta diferenciada, que beneficia empresa e colaboradores. </w:t>
      </w:r>
      <w:r w:rsidRPr="6294C3C7">
        <w:rPr>
          <w:rFonts w:ascii="Calibri" w:eastAsia="Calibri" w:hAnsi="Calibri" w:cs="Calibri"/>
          <w:sz w:val="22"/>
          <w:szCs w:val="22"/>
        </w:rPr>
        <w:t>Além de ter</w:t>
      </w:r>
      <w:r w:rsidRPr="6294C3C7">
        <w:rPr>
          <w:rFonts w:ascii="Calibri" w:eastAsia="Calibri" w:hAnsi="Calibri" w:cs="Calibri"/>
          <w:sz w:val="22"/>
          <w:szCs w:val="22"/>
          <w:highlight w:val="white"/>
        </w:rPr>
        <w:t xml:space="preserve"> uma rede qualificada de médicos, dentistas, hospitais e centros de diagnóstico, a Omint oferece Programas de Saúde específicos para cuidar da saúde e bem-estar dos funcionários.</w:t>
      </w:r>
      <w:r w:rsidRPr="6294C3C7">
        <w:rPr>
          <w:rFonts w:ascii="Calibri" w:eastAsia="Calibri" w:hAnsi="Calibri" w:cs="Calibri"/>
          <w:sz w:val="22"/>
          <w:szCs w:val="22"/>
        </w:rPr>
        <w:t xml:space="preserve"> “A escolha do plano de saúde deve ser feita com cuidado, pois esse será um fator de decisão para o colaborador”, adverte o </w:t>
      </w:r>
      <w:r w:rsidRPr="6294C3C7">
        <w:rPr>
          <w:rFonts w:ascii="Calibri" w:eastAsia="Calibri" w:hAnsi="Calibri" w:cs="Calibri"/>
          <w:sz w:val="22"/>
          <w:szCs w:val="22"/>
          <w:highlight w:val="white"/>
        </w:rPr>
        <w:t xml:space="preserve">Diretor Comercial e de Marketing </w:t>
      </w:r>
      <w:r w:rsidR="007C1DA1">
        <w:rPr>
          <w:rFonts w:ascii="Calibri" w:eastAsia="Calibri" w:hAnsi="Calibri" w:cs="Calibri"/>
          <w:sz w:val="22"/>
          <w:szCs w:val="22"/>
          <w:highlight w:val="white"/>
        </w:rPr>
        <w:t>do Grupo</w:t>
      </w:r>
      <w:r w:rsidRPr="6294C3C7">
        <w:rPr>
          <w:rFonts w:ascii="Calibri" w:eastAsia="Calibri" w:hAnsi="Calibri" w:cs="Calibri"/>
          <w:sz w:val="22"/>
          <w:szCs w:val="22"/>
          <w:highlight w:val="white"/>
        </w:rPr>
        <w:t xml:space="preserve"> Omint, Cícero Barreto.</w:t>
      </w:r>
    </w:p>
    <w:p w14:paraId="2D7682CD" w14:textId="6863947A" w:rsidR="00450E99" w:rsidRPr="0003371F" w:rsidRDefault="00450E99" w:rsidP="6294C3C7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3371F">
        <w:rPr>
          <w:rFonts w:ascii="Calibri" w:eastAsia="Calibri" w:hAnsi="Calibri" w:cs="Calibri"/>
          <w:b/>
          <w:bCs/>
          <w:sz w:val="22"/>
          <w:szCs w:val="22"/>
        </w:rPr>
        <w:t>Saúde mental é prioridade</w:t>
      </w:r>
    </w:p>
    <w:p w14:paraId="4394C42E" w14:textId="5273B859" w:rsidR="00450E99" w:rsidRPr="0003371F" w:rsidRDefault="00572186" w:rsidP="6294C3C7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sz w:val="22"/>
          <w:szCs w:val="22"/>
        </w:rPr>
      </w:pPr>
      <w:r w:rsidRPr="000337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Ainda de acordo com o Guia Salarial 2023, os p</w:t>
      </w:r>
      <w:r w:rsidR="00450E99" w:rsidRPr="000337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rogramas de saúde mental estão entre </w:t>
      </w:r>
      <w:r w:rsidR="00E86CAB" w:rsidRPr="000337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os Top 10 Benefícios mais demandados, sendo </w:t>
      </w:r>
      <w:r w:rsidR="008A2DE7" w:rsidRPr="000337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prioridade</w:t>
      </w:r>
      <w:r w:rsidR="00450E99" w:rsidRPr="000337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0337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para os</w:t>
      </w:r>
      <w:r w:rsidR="00450E99" w:rsidRPr="0003371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colaboradores que buscam oportunidades no mercado de trabalho. </w:t>
      </w:r>
      <w:r w:rsidR="3F5E0483" w:rsidRPr="0003371F">
        <w:rPr>
          <w:rFonts w:ascii="Calibri" w:eastAsia="Calibri" w:hAnsi="Calibri" w:cs="Calibri"/>
          <w:sz w:val="22"/>
          <w:szCs w:val="22"/>
        </w:rPr>
        <w:t xml:space="preserve">A pandemia do novo coronavírus (Covid-19) trouxe a necessidade de mudanças e acendeu o alerta em relação ao tema. Assim, profissionais de RH tiveram que se adaptar </w:t>
      </w:r>
      <w:r w:rsidR="1EB0771C" w:rsidRPr="0003371F">
        <w:rPr>
          <w:rFonts w:ascii="Calibri" w:eastAsia="Calibri" w:hAnsi="Calibri" w:cs="Calibri"/>
          <w:sz w:val="22"/>
          <w:szCs w:val="22"/>
        </w:rPr>
        <w:t>aos novos tempos</w:t>
      </w:r>
      <w:r w:rsidR="3F5E0483" w:rsidRPr="0003371F">
        <w:rPr>
          <w:rFonts w:ascii="Calibri" w:eastAsia="Calibri" w:hAnsi="Calibri" w:cs="Calibri"/>
          <w:sz w:val="22"/>
          <w:szCs w:val="22"/>
        </w:rPr>
        <w:t xml:space="preserve"> e viram que as empresas que contavam com plano de saúde com programas adequados</w:t>
      </w:r>
      <w:r w:rsidR="007C1DA1" w:rsidRPr="0003371F">
        <w:rPr>
          <w:rFonts w:ascii="Calibri" w:eastAsia="Calibri" w:hAnsi="Calibri" w:cs="Calibri"/>
          <w:sz w:val="22"/>
          <w:szCs w:val="22"/>
        </w:rPr>
        <w:t xml:space="preserve"> se </w:t>
      </w:r>
      <w:r w:rsidR="00AD281A" w:rsidRPr="0003371F">
        <w:rPr>
          <w:rFonts w:ascii="Calibri" w:eastAsia="Calibri" w:hAnsi="Calibri" w:cs="Calibri"/>
          <w:sz w:val="22"/>
          <w:szCs w:val="22"/>
        </w:rPr>
        <w:t xml:space="preserve">destacaram e souberam lidar melhor com as situações adversas. </w:t>
      </w:r>
    </w:p>
    <w:p w14:paraId="72350D51" w14:textId="44A42A7E" w:rsidR="00450E99" w:rsidRDefault="7E02E9B4" w:rsidP="6294C3C7">
      <w:pPr>
        <w:pStyle w:val="Normal1"/>
        <w:shd w:val="clear" w:color="auto" w:fill="FFFFFF" w:themeFill="background1"/>
        <w:spacing w:before="200" w:after="200"/>
        <w:jc w:val="both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  <w:r w:rsidRPr="6294C3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Dessa forma, planos de saúde precisaram se modernizar rapidamente</w:t>
      </w:r>
      <w:r w:rsidR="69F7600E" w:rsidRPr="6294C3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 buscar ferramentas para atender essa nova demanda, algo não tão simples quanto parece, já que depende de</w:t>
      </w:r>
      <w:r w:rsidR="664E2FA5" w:rsidRPr="6294C3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projetos que englobam</w:t>
      </w:r>
      <w:r w:rsidR="69F7600E" w:rsidRPr="6294C3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profissionais capacitados e uma ampla rede de apoio</w:t>
      </w:r>
      <w:r w:rsidR="10CC3B91" w:rsidRPr="6294C3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3BC81893" w:rsidRPr="6294C3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 Omint, que está no mercado </w:t>
      </w:r>
      <w:r w:rsidR="70327754" w:rsidRPr="6294C3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saúde </w:t>
      </w:r>
      <w:r w:rsidR="3BC81893" w:rsidRPr="6294C3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há mais de 40 anos, a implantação desses diferenciais não foi novidade, afinal, a companhia </w:t>
      </w:r>
      <w:r w:rsidR="39DBD9BA" w:rsidRPr="6294C3C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sempre entendeu que além de cuidar da saúde física dos clientes, precisava se preocupar com a saúde mental.</w:t>
      </w:r>
    </w:p>
    <w:p w14:paraId="420F5263" w14:textId="2CCF162F" w:rsidR="00450E99" w:rsidRDefault="39DBD9BA" w:rsidP="6294C3C7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6294C3C7">
        <w:rPr>
          <w:rFonts w:ascii="Calibri" w:eastAsia="Calibri" w:hAnsi="Calibri" w:cs="Calibri"/>
          <w:sz w:val="22"/>
          <w:szCs w:val="22"/>
          <w:highlight w:val="white"/>
        </w:rPr>
        <w:t>"É</w:t>
      </w:r>
      <w:r w:rsidR="00F041E0" w:rsidRPr="6294C3C7">
        <w:rPr>
          <w:rFonts w:ascii="Calibri" w:eastAsia="Calibri" w:hAnsi="Calibri" w:cs="Calibri"/>
          <w:sz w:val="22"/>
          <w:szCs w:val="22"/>
          <w:highlight w:val="white"/>
        </w:rPr>
        <w:t xml:space="preserve"> comprovado que para termos boa performance, precisamos estar bem</w:t>
      </w:r>
      <w:r w:rsidR="00C25AF0" w:rsidRPr="6294C3C7">
        <w:rPr>
          <w:rFonts w:ascii="Calibri" w:eastAsia="Calibri" w:hAnsi="Calibri" w:cs="Calibri"/>
          <w:sz w:val="22"/>
          <w:szCs w:val="22"/>
          <w:highlight w:val="white"/>
        </w:rPr>
        <w:t>, física e mentalmente</w:t>
      </w:r>
      <w:r w:rsidR="00F041E0" w:rsidRPr="6294C3C7">
        <w:rPr>
          <w:rFonts w:ascii="Calibri" w:eastAsia="Calibri" w:hAnsi="Calibri" w:cs="Calibri"/>
          <w:sz w:val="22"/>
          <w:szCs w:val="22"/>
          <w:highlight w:val="white"/>
        </w:rPr>
        <w:t>.</w:t>
      </w:r>
      <w:r w:rsidR="00F041E0" w:rsidRPr="6294C3C7">
        <w:rPr>
          <w:rFonts w:ascii="Calibri" w:eastAsia="Calibri" w:hAnsi="Calibri" w:cs="Calibri"/>
          <w:sz w:val="22"/>
          <w:szCs w:val="22"/>
        </w:rPr>
        <w:t xml:space="preserve"> </w:t>
      </w:r>
      <w:r w:rsidR="00475A14" w:rsidRPr="6294C3C7">
        <w:rPr>
          <w:rFonts w:ascii="Calibri" w:eastAsia="Calibri" w:hAnsi="Calibri" w:cs="Calibri"/>
          <w:sz w:val="22"/>
          <w:szCs w:val="22"/>
        </w:rPr>
        <w:t>Por isso</w:t>
      </w:r>
      <w:r w:rsidR="00F041E0" w:rsidRPr="6294C3C7">
        <w:rPr>
          <w:rFonts w:ascii="Calibri" w:eastAsia="Calibri" w:hAnsi="Calibri" w:cs="Calibri"/>
          <w:sz w:val="22"/>
          <w:szCs w:val="22"/>
        </w:rPr>
        <w:t>, a</w:t>
      </w:r>
      <w:r w:rsidR="005D1BE9" w:rsidRPr="6294C3C7">
        <w:rPr>
          <w:rFonts w:ascii="Calibri" w:eastAsia="Calibri" w:hAnsi="Calibri" w:cs="Calibri"/>
          <w:sz w:val="22"/>
          <w:szCs w:val="22"/>
        </w:rPr>
        <w:t xml:space="preserve"> Omint</w:t>
      </w:r>
      <w:r w:rsidR="00F041E0" w:rsidRPr="6294C3C7">
        <w:rPr>
          <w:rFonts w:ascii="Calibri" w:eastAsia="Calibri" w:hAnsi="Calibri" w:cs="Calibri"/>
          <w:sz w:val="22"/>
          <w:szCs w:val="22"/>
        </w:rPr>
        <w:t xml:space="preserve"> conta</w:t>
      </w:r>
      <w:r w:rsidR="005D1BE9" w:rsidRPr="6294C3C7">
        <w:rPr>
          <w:rFonts w:ascii="Calibri" w:eastAsia="Calibri" w:hAnsi="Calibri" w:cs="Calibri"/>
          <w:sz w:val="22"/>
          <w:szCs w:val="22"/>
        </w:rPr>
        <w:t xml:space="preserve"> com um núcleo especializado em saúde e prevenção que, em conjunto com o gestor da empresa,</w:t>
      </w:r>
      <w:r w:rsidR="001326E1">
        <w:rPr>
          <w:rFonts w:ascii="Calibri" w:eastAsia="Calibri" w:hAnsi="Calibri" w:cs="Calibri"/>
          <w:sz w:val="22"/>
          <w:szCs w:val="22"/>
        </w:rPr>
        <w:t xml:space="preserve"> entende </w:t>
      </w:r>
      <w:r w:rsidR="001326E1" w:rsidRPr="6294C3C7">
        <w:rPr>
          <w:rFonts w:ascii="Calibri" w:eastAsia="Calibri" w:hAnsi="Calibri" w:cs="Calibri"/>
          <w:sz w:val="22"/>
          <w:szCs w:val="22"/>
        </w:rPr>
        <w:t>as necessidades de cada colaborador</w:t>
      </w:r>
      <w:r w:rsidR="005D1BE9" w:rsidRPr="6294C3C7">
        <w:rPr>
          <w:rFonts w:ascii="Calibri" w:eastAsia="Calibri" w:hAnsi="Calibri" w:cs="Calibri"/>
          <w:sz w:val="22"/>
          <w:szCs w:val="22"/>
        </w:rPr>
        <w:t xml:space="preserve"> </w:t>
      </w:r>
      <w:r w:rsidR="001326E1">
        <w:rPr>
          <w:rFonts w:ascii="Calibri" w:eastAsia="Calibri" w:hAnsi="Calibri" w:cs="Calibri"/>
          <w:sz w:val="22"/>
          <w:szCs w:val="22"/>
        </w:rPr>
        <w:t xml:space="preserve">e </w:t>
      </w:r>
      <w:r w:rsidR="005D1BE9" w:rsidRPr="6294C3C7">
        <w:rPr>
          <w:rFonts w:ascii="Calibri" w:eastAsia="Calibri" w:hAnsi="Calibri" w:cs="Calibri"/>
          <w:sz w:val="22"/>
          <w:szCs w:val="22"/>
        </w:rPr>
        <w:t>implementa ações</w:t>
      </w:r>
      <w:r w:rsidR="00E57483">
        <w:rPr>
          <w:rFonts w:ascii="Calibri" w:eastAsia="Calibri" w:hAnsi="Calibri" w:cs="Calibri"/>
          <w:sz w:val="22"/>
          <w:szCs w:val="22"/>
        </w:rPr>
        <w:t xml:space="preserve"> espec</w:t>
      </w:r>
      <w:r w:rsidR="001326E1">
        <w:rPr>
          <w:rFonts w:ascii="Calibri" w:eastAsia="Calibri" w:hAnsi="Calibri" w:cs="Calibri"/>
          <w:sz w:val="22"/>
          <w:szCs w:val="22"/>
        </w:rPr>
        <w:t>í</w:t>
      </w:r>
      <w:r w:rsidR="00E57483">
        <w:rPr>
          <w:rFonts w:ascii="Calibri" w:eastAsia="Calibri" w:hAnsi="Calibri" w:cs="Calibri"/>
          <w:sz w:val="22"/>
          <w:szCs w:val="22"/>
        </w:rPr>
        <w:t xml:space="preserve">ficas e aderentes </w:t>
      </w:r>
      <w:r w:rsidR="001326E1">
        <w:rPr>
          <w:rFonts w:ascii="Calibri" w:eastAsia="Calibri" w:hAnsi="Calibri" w:cs="Calibri"/>
          <w:sz w:val="22"/>
          <w:szCs w:val="22"/>
        </w:rPr>
        <w:t>para cada necessidade</w:t>
      </w:r>
      <w:r w:rsidR="005D1BE9" w:rsidRPr="6294C3C7">
        <w:rPr>
          <w:rFonts w:ascii="Calibri" w:eastAsia="Calibri" w:hAnsi="Calibri" w:cs="Calibri"/>
          <w:sz w:val="22"/>
          <w:szCs w:val="22"/>
        </w:rPr>
        <w:t>”, explica Barreto.</w:t>
      </w:r>
      <w:r w:rsidR="17D22542" w:rsidRPr="6294C3C7">
        <w:rPr>
          <w:rFonts w:ascii="Calibri" w:eastAsia="Calibri" w:hAnsi="Calibri" w:cs="Calibri"/>
          <w:sz w:val="22"/>
          <w:szCs w:val="22"/>
        </w:rPr>
        <w:t xml:space="preserve"> </w:t>
      </w:r>
      <w:r w:rsidR="1FE6655D" w:rsidRPr="6294C3C7">
        <w:rPr>
          <w:rFonts w:ascii="Calibri" w:eastAsia="Calibri" w:hAnsi="Calibri" w:cs="Calibri"/>
          <w:sz w:val="22"/>
          <w:szCs w:val="22"/>
        </w:rPr>
        <w:t xml:space="preserve">Além disso, a empresa disponibiliza uma rede </w:t>
      </w:r>
      <w:r w:rsidR="30ECD239" w:rsidRPr="6294C3C7">
        <w:rPr>
          <w:rFonts w:ascii="Calibri" w:eastAsia="Calibri" w:hAnsi="Calibri" w:cs="Calibri"/>
          <w:sz w:val="22"/>
          <w:szCs w:val="22"/>
        </w:rPr>
        <w:t xml:space="preserve">credenciada </w:t>
      </w:r>
      <w:r w:rsidR="1FE6655D" w:rsidRPr="6294C3C7">
        <w:rPr>
          <w:rFonts w:ascii="Calibri" w:eastAsia="Calibri" w:hAnsi="Calibri" w:cs="Calibri"/>
          <w:sz w:val="22"/>
          <w:szCs w:val="22"/>
        </w:rPr>
        <w:t xml:space="preserve">com mais </w:t>
      </w:r>
      <w:r w:rsidR="0063771F" w:rsidRPr="0063771F">
        <w:rPr>
          <w:rFonts w:ascii="Calibri" w:eastAsia="Calibri" w:hAnsi="Calibri" w:cs="Calibri"/>
          <w:sz w:val="22"/>
          <w:szCs w:val="22"/>
        </w:rPr>
        <w:t xml:space="preserve">de 100 psiquiatras </w:t>
      </w:r>
      <w:r w:rsidR="0063771F">
        <w:rPr>
          <w:rFonts w:ascii="Calibri" w:eastAsia="Calibri" w:hAnsi="Calibri" w:cs="Calibri"/>
          <w:sz w:val="22"/>
          <w:szCs w:val="22"/>
        </w:rPr>
        <w:t>e</w:t>
      </w:r>
      <w:r w:rsidR="0063771F" w:rsidRPr="0063771F">
        <w:rPr>
          <w:rFonts w:ascii="Calibri" w:eastAsia="Calibri" w:hAnsi="Calibri" w:cs="Calibri"/>
          <w:sz w:val="22"/>
          <w:szCs w:val="22"/>
        </w:rPr>
        <w:t xml:space="preserve"> 300 terapeutas</w:t>
      </w:r>
      <w:r w:rsidR="69982F2F" w:rsidRPr="6294C3C7">
        <w:rPr>
          <w:rFonts w:ascii="Calibri" w:eastAsia="Calibri" w:hAnsi="Calibri" w:cs="Calibri"/>
          <w:sz w:val="22"/>
          <w:szCs w:val="22"/>
        </w:rPr>
        <w:t>, todos altamente qualificados</w:t>
      </w:r>
      <w:r w:rsidR="2C36B803" w:rsidRPr="6294C3C7">
        <w:rPr>
          <w:rFonts w:ascii="Calibri" w:eastAsia="Calibri" w:hAnsi="Calibri" w:cs="Calibri"/>
          <w:sz w:val="22"/>
          <w:szCs w:val="22"/>
        </w:rPr>
        <w:t xml:space="preserve">, conforme exigências de credenciamento da </w:t>
      </w:r>
      <w:r w:rsidR="28FC5044" w:rsidRPr="6294C3C7">
        <w:rPr>
          <w:rFonts w:ascii="Calibri" w:eastAsia="Calibri" w:hAnsi="Calibri" w:cs="Calibri"/>
          <w:sz w:val="22"/>
          <w:szCs w:val="22"/>
        </w:rPr>
        <w:t>companhia.</w:t>
      </w:r>
    </w:p>
    <w:p w14:paraId="6F37C786" w14:textId="0B1CA401" w:rsidR="00450E99" w:rsidRDefault="00B80154" w:rsidP="6294C3C7">
      <w:pPr>
        <w:pStyle w:val="Normal1"/>
        <w:shd w:val="clear" w:color="auto" w:fill="FFFFFF" w:themeFill="background1"/>
        <w:spacing w:before="200" w:after="20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 w:rsidRPr="6294C3C7">
        <w:rPr>
          <w:rFonts w:ascii="Calibri" w:eastAsia="Calibri" w:hAnsi="Calibri" w:cs="Calibri"/>
          <w:sz w:val="22"/>
          <w:szCs w:val="22"/>
          <w:highlight w:val="white"/>
        </w:rPr>
        <w:t xml:space="preserve">“A Omint Saúde oferece um serviço </w:t>
      </w:r>
      <w:r w:rsidR="00AD281A">
        <w:rPr>
          <w:rFonts w:ascii="Calibri" w:eastAsia="Calibri" w:hAnsi="Calibri" w:cs="Calibri"/>
          <w:sz w:val="22"/>
          <w:szCs w:val="22"/>
          <w:highlight w:val="white"/>
        </w:rPr>
        <w:t>de excelência</w:t>
      </w:r>
      <w:r w:rsidRPr="6294C3C7">
        <w:rPr>
          <w:rFonts w:ascii="Calibri" w:eastAsia="Calibri" w:hAnsi="Calibri" w:cs="Calibri"/>
          <w:sz w:val="22"/>
          <w:szCs w:val="22"/>
          <w:highlight w:val="white"/>
        </w:rPr>
        <w:t xml:space="preserve"> para empresas que </w:t>
      </w:r>
      <w:r w:rsidR="408A4DCC" w:rsidRPr="6294C3C7">
        <w:rPr>
          <w:rFonts w:ascii="Calibri" w:eastAsia="Calibri" w:hAnsi="Calibri" w:cs="Calibri"/>
          <w:sz w:val="22"/>
          <w:szCs w:val="22"/>
        </w:rPr>
        <w:t>reconhecem o capital humano</w:t>
      </w:r>
      <w:r w:rsidR="408A4DCC" w:rsidRPr="6294C3C7">
        <w:rPr>
          <w:rFonts w:ascii="Calibri" w:eastAsia="Calibri" w:hAnsi="Calibri" w:cs="Calibri"/>
          <w:sz w:val="22"/>
          <w:szCs w:val="22"/>
          <w:highlight w:val="white"/>
        </w:rPr>
        <w:t xml:space="preserve"> e </w:t>
      </w:r>
      <w:r w:rsidRPr="6294C3C7">
        <w:rPr>
          <w:rFonts w:ascii="Calibri" w:eastAsia="Calibri" w:hAnsi="Calibri" w:cs="Calibri"/>
          <w:sz w:val="22"/>
          <w:szCs w:val="22"/>
          <w:highlight w:val="white"/>
        </w:rPr>
        <w:t>querem apostar em engajamento, atração e retenção de talentos</w:t>
      </w:r>
      <w:r w:rsidR="43C4B58B" w:rsidRPr="6294C3C7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="43C4B58B" w:rsidRPr="6294C3C7">
        <w:rPr>
          <w:rFonts w:ascii="Calibri" w:eastAsia="Calibri" w:hAnsi="Calibri" w:cs="Calibri"/>
          <w:sz w:val="22"/>
          <w:szCs w:val="22"/>
        </w:rPr>
        <w:t>com um poderoso pacote de benefícios</w:t>
      </w:r>
      <w:r w:rsidR="002944BD">
        <w:rPr>
          <w:rFonts w:ascii="Calibri" w:eastAsia="Calibri" w:hAnsi="Calibri" w:cs="Calibri"/>
          <w:sz w:val="22"/>
          <w:szCs w:val="22"/>
        </w:rPr>
        <w:t>. Além de estar</w:t>
      </w:r>
      <w:r w:rsidR="43C4B58B" w:rsidRPr="6294C3C7">
        <w:rPr>
          <w:rFonts w:ascii="Calibri" w:eastAsia="Calibri" w:hAnsi="Calibri" w:cs="Calibri"/>
          <w:sz w:val="22"/>
          <w:szCs w:val="22"/>
        </w:rPr>
        <w:t xml:space="preserve"> atrelado a um modelo de gestão eficiente e inovador, que tem garantido os menores índices de reajuste </w:t>
      </w:r>
      <w:r w:rsidR="0028603F">
        <w:rPr>
          <w:rFonts w:ascii="Calibri" w:eastAsia="Calibri" w:hAnsi="Calibri" w:cs="Calibri"/>
          <w:sz w:val="22"/>
          <w:szCs w:val="22"/>
        </w:rPr>
        <w:t xml:space="preserve">dos planos de saúde </w:t>
      </w:r>
      <w:r w:rsidR="57C36B9B" w:rsidRPr="6294C3C7">
        <w:rPr>
          <w:rFonts w:ascii="Calibri" w:eastAsia="Calibri" w:hAnsi="Calibri" w:cs="Calibri"/>
          <w:sz w:val="22"/>
          <w:szCs w:val="22"/>
        </w:rPr>
        <w:t xml:space="preserve">e tempo de permanência das empresas </w:t>
      </w:r>
      <w:r w:rsidRPr="6294C3C7">
        <w:rPr>
          <w:rFonts w:ascii="Calibri" w:eastAsia="Calibri" w:hAnsi="Calibri" w:cs="Calibri"/>
          <w:sz w:val="22"/>
          <w:szCs w:val="22"/>
        </w:rPr>
        <w:t>clientes muito superiores</w:t>
      </w:r>
      <w:r w:rsidR="57C36B9B" w:rsidRPr="6294C3C7">
        <w:rPr>
          <w:rFonts w:ascii="Calibri" w:eastAsia="Calibri" w:hAnsi="Calibri" w:cs="Calibri"/>
          <w:sz w:val="22"/>
          <w:szCs w:val="22"/>
        </w:rPr>
        <w:t xml:space="preserve"> à média de mercado</w:t>
      </w:r>
      <w:r w:rsidRPr="6294C3C7">
        <w:rPr>
          <w:rFonts w:ascii="Calibri" w:eastAsia="Calibri" w:hAnsi="Calibri" w:cs="Calibri"/>
          <w:sz w:val="22"/>
          <w:szCs w:val="22"/>
          <w:highlight w:val="white"/>
        </w:rPr>
        <w:t>”, finaliza Barreto.</w:t>
      </w:r>
    </w:p>
    <w:sectPr w:rsidR="00450E99">
      <w:headerReference w:type="default" r:id="rId11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20F3C" w14:textId="77777777" w:rsidR="00735BDC" w:rsidRDefault="00735BDC">
      <w:r>
        <w:separator/>
      </w:r>
    </w:p>
  </w:endnote>
  <w:endnote w:type="continuationSeparator" w:id="0">
    <w:p w14:paraId="3ADA856A" w14:textId="77777777" w:rsidR="00735BDC" w:rsidRDefault="0073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42C02" w14:textId="77777777" w:rsidR="00735BDC" w:rsidRDefault="00735BDC">
      <w:r>
        <w:separator/>
      </w:r>
    </w:p>
  </w:footnote>
  <w:footnote w:type="continuationSeparator" w:id="0">
    <w:p w14:paraId="2241BCE9" w14:textId="77777777" w:rsidR="00735BDC" w:rsidRDefault="0073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651F7F" w:rsidRDefault="00B801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pt-BR"/>
      </w:rPr>
      <w:drawing>
        <wp:inline distT="0" distB="0" distL="0" distR="0" wp14:anchorId="5DE7427B" wp14:editId="07777777">
          <wp:extent cx="1463321" cy="532571"/>
          <wp:effectExtent l="0" t="0" r="0" b="0"/>
          <wp:docPr id="107374182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6B"/>
    <w:rsid w:val="0003371F"/>
    <w:rsid w:val="00074C16"/>
    <w:rsid w:val="00081570"/>
    <w:rsid w:val="000B7C8C"/>
    <w:rsid w:val="001326E1"/>
    <w:rsid w:val="001526DD"/>
    <w:rsid w:val="001B5E73"/>
    <w:rsid w:val="001C7E82"/>
    <w:rsid w:val="0028603F"/>
    <w:rsid w:val="00291A93"/>
    <w:rsid w:val="002944BD"/>
    <w:rsid w:val="002963A7"/>
    <w:rsid w:val="003427FE"/>
    <w:rsid w:val="0035541D"/>
    <w:rsid w:val="00361308"/>
    <w:rsid w:val="00395FD5"/>
    <w:rsid w:val="00406DEF"/>
    <w:rsid w:val="00450E99"/>
    <w:rsid w:val="00475A14"/>
    <w:rsid w:val="00552765"/>
    <w:rsid w:val="00572186"/>
    <w:rsid w:val="005D1BE9"/>
    <w:rsid w:val="0063771F"/>
    <w:rsid w:val="00640C80"/>
    <w:rsid w:val="00651F7F"/>
    <w:rsid w:val="006B1B0A"/>
    <w:rsid w:val="006E7E61"/>
    <w:rsid w:val="00735BDC"/>
    <w:rsid w:val="00762BF4"/>
    <w:rsid w:val="007C1DA1"/>
    <w:rsid w:val="008657BA"/>
    <w:rsid w:val="008A2DE7"/>
    <w:rsid w:val="008E2B46"/>
    <w:rsid w:val="009C2AA6"/>
    <w:rsid w:val="00A65C7D"/>
    <w:rsid w:val="00AD281A"/>
    <w:rsid w:val="00B77C31"/>
    <w:rsid w:val="00B80154"/>
    <w:rsid w:val="00BA7476"/>
    <w:rsid w:val="00C25AF0"/>
    <w:rsid w:val="00C62C1F"/>
    <w:rsid w:val="00DC6F6B"/>
    <w:rsid w:val="00E57483"/>
    <w:rsid w:val="00E8145F"/>
    <w:rsid w:val="00E8187E"/>
    <w:rsid w:val="00E86CAB"/>
    <w:rsid w:val="00F041E0"/>
    <w:rsid w:val="00FB7543"/>
    <w:rsid w:val="0203BE0C"/>
    <w:rsid w:val="084365C9"/>
    <w:rsid w:val="09BC1153"/>
    <w:rsid w:val="0BDC55BE"/>
    <w:rsid w:val="0DCB1EF0"/>
    <w:rsid w:val="0E275A85"/>
    <w:rsid w:val="0F66EF51"/>
    <w:rsid w:val="10CC3B91"/>
    <w:rsid w:val="1102BFB2"/>
    <w:rsid w:val="113B7C0B"/>
    <w:rsid w:val="122E100E"/>
    <w:rsid w:val="13861870"/>
    <w:rsid w:val="15B3097D"/>
    <w:rsid w:val="162D48CB"/>
    <w:rsid w:val="166850CD"/>
    <w:rsid w:val="17D22542"/>
    <w:rsid w:val="180E1725"/>
    <w:rsid w:val="18C8D089"/>
    <w:rsid w:val="190CA3A2"/>
    <w:rsid w:val="19871C16"/>
    <w:rsid w:val="1C0B66C7"/>
    <w:rsid w:val="1E72B87C"/>
    <w:rsid w:val="1EB0771C"/>
    <w:rsid w:val="1F0FC4DC"/>
    <w:rsid w:val="1F62BCC9"/>
    <w:rsid w:val="1FE6655D"/>
    <w:rsid w:val="229A5D8B"/>
    <w:rsid w:val="27A94A74"/>
    <w:rsid w:val="27AE7792"/>
    <w:rsid w:val="289B7BEF"/>
    <w:rsid w:val="28FC5044"/>
    <w:rsid w:val="295D1661"/>
    <w:rsid w:val="2AE3B233"/>
    <w:rsid w:val="2B8EC92C"/>
    <w:rsid w:val="2C36B803"/>
    <w:rsid w:val="2C413FD1"/>
    <w:rsid w:val="2CD50239"/>
    <w:rsid w:val="2CDD457A"/>
    <w:rsid w:val="2D313944"/>
    <w:rsid w:val="2D8D95A1"/>
    <w:rsid w:val="3089F9C8"/>
    <w:rsid w:val="30ECD239"/>
    <w:rsid w:val="33335EA1"/>
    <w:rsid w:val="3393FBB8"/>
    <w:rsid w:val="33C19A8A"/>
    <w:rsid w:val="34CF2F02"/>
    <w:rsid w:val="350F764A"/>
    <w:rsid w:val="35D2B860"/>
    <w:rsid w:val="366AFF63"/>
    <w:rsid w:val="39DBD9BA"/>
    <w:rsid w:val="3A17B3B1"/>
    <w:rsid w:val="3A2D5C60"/>
    <w:rsid w:val="3AFB5F2A"/>
    <w:rsid w:val="3BC81893"/>
    <w:rsid w:val="3F5E0483"/>
    <w:rsid w:val="408A4DCC"/>
    <w:rsid w:val="408BE2CB"/>
    <w:rsid w:val="42056F54"/>
    <w:rsid w:val="4374913F"/>
    <w:rsid w:val="43C4B58B"/>
    <w:rsid w:val="443AAE93"/>
    <w:rsid w:val="4B012511"/>
    <w:rsid w:val="4B383A2D"/>
    <w:rsid w:val="4C3C5693"/>
    <w:rsid w:val="4CDC9A74"/>
    <w:rsid w:val="4E593B30"/>
    <w:rsid w:val="4FA7D380"/>
    <w:rsid w:val="50C85927"/>
    <w:rsid w:val="513F085D"/>
    <w:rsid w:val="51B55D84"/>
    <w:rsid w:val="53512DE5"/>
    <w:rsid w:val="5384A481"/>
    <w:rsid w:val="53FFF9E9"/>
    <w:rsid w:val="555B2166"/>
    <w:rsid w:val="56A9B0BE"/>
    <w:rsid w:val="57C36B9B"/>
    <w:rsid w:val="581B0F32"/>
    <w:rsid w:val="5892C228"/>
    <w:rsid w:val="589BDDA3"/>
    <w:rsid w:val="58BA42AF"/>
    <w:rsid w:val="5930F1E5"/>
    <w:rsid w:val="5ADAE9C7"/>
    <w:rsid w:val="5C6B2DF0"/>
    <w:rsid w:val="5D66334B"/>
    <w:rsid w:val="5E81A596"/>
    <w:rsid w:val="626124F5"/>
    <w:rsid w:val="6294C3C7"/>
    <w:rsid w:val="63220100"/>
    <w:rsid w:val="641D6AB3"/>
    <w:rsid w:val="664E2FA5"/>
    <w:rsid w:val="67E7B027"/>
    <w:rsid w:val="69982F2F"/>
    <w:rsid w:val="69F7600E"/>
    <w:rsid w:val="6A59942A"/>
    <w:rsid w:val="6CB4C609"/>
    <w:rsid w:val="6CBB214A"/>
    <w:rsid w:val="6CEF174B"/>
    <w:rsid w:val="6FD999AF"/>
    <w:rsid w:val="6FFBDD87"/>
    <w:rsid w:val="701505E4"/>
    <w:rsid w:val="70327754"/>
    <w:rsid w:val="71B0D645"/>
    <w:rsid w:val="7274A9A2"/>
    <w:rsid w:val="73C8928B"/>
    <w:rsid w:val="7696991E"/>
    <w:rsid w:val="7B5DD95F"/>
    <w:rsid w:val="7BBB1486"/>
    <w:rsid w:val="7BE56FA7"/>
    <w:rsid w:val="7C8934F1"/>
    <w:rsid w:val="7E02E9B4"/>
    <w:rsid w:val="7F9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C008"/>
  <w15:docId w15:val="{36A32B11-1611-42B7-996A-D439B09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Pr>
      <w:lang w:eastAsia="en-US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customStyle="1" w:styleId="NormalTable2">
    <w:name w:val="Normal Tabl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1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raphrase">
    <w:name w:val="paraphrase"/>
    <w:basedOn w:val="Fontepargpadro"/>
    <w:rsid w:val="00291A93"/>
  </w:style>
  <w:style w:type="character" w:customStyle="1" w:styleId="added">
    <w:name w:val="added"/>
    <w:basedOn w:val="Fontepargpadro"/>
    <w:rsid w:val="00291A93"/>
  </w:style>
  <w:style w:type="character" w:customStyle="1" w:styleId="synonyms">
    <w:name w:val="synonyms"/>
    <w:basedOn w:val="Fontepargpadro"/>
    <w:rsid w:val="00291A93"/>
  </w:style>
  <w:style w:type="character" w:customStyle="1" w:styleId="normaltextrun">
    <w:name w:val="normaltextrun"/>
    <w:basedOn w:val="Fontepargpadro"/>
    <w:rsid w:val="006B1B0A"/>
  </w:style>
  <w:style w:type="character" w:customStyle="1" w:styleId="eop">
    <w:name w:val="eop"/>
    <w:basedOn w:val="Fontepargpadro"/>
    <w:rsid w:val="00450E99"/>
  </w:style>
  <w:style w:type="character" w:styleId="HiperlinkVisitado">
    <w:name w:val="FollowedHyperlink"/>
    <w:basedOn w:val="Fontepargpadro"/>
    <w:uiPriority w:val="99"/>
    <w:semiHidden/>
    <w:unhideWhenUsed/>
    <w:rsid w:val="0035541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oberthalf.com.br/guia-salarial/home?utm_campaign=Client-Candidate-SalaryGuide-NonRec-Auto-Email1-Global&amp;utm_medium=Email&amp;utm_source=RH_Operational&amp;utm_content=access_salary_guide&amp;sfi=ana.ferreira@tamer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cH48NpOe8aH65Jx1G9UdEMMqg==">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</go:docsCustomData>
</go:gDocsCustomXmlDataStorage>
</file>

<file path=customXml/itemProps1.xml><?xml version="1.0" encoding="utf-8"?>
<ds:datastoreItem xmlns:ds="http://schemas.openxmlformats.org/officeDocument/2006/customXml" ds:itemID="{2672851C-CAA3-497C-B5C5-B1F1720C6254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</ds:schemaRefs>
</ds:datastoreItem>
</file>

<file path=customXml/itemProps2.xml><?xml version="1.0" encoding="utf-8"?>
<ds:datastoreItem xmlns:ds="http://schemas.openxmlformats.org/officeDocument/2006/customXml" ds:itemID="{3AF33DCB-D3AA-41B2-BCC7-2C076D899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15598-C7A4-4D31-A95F-3CF67A4409DE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Tamer31</dc:creator>
  <cp:lastModifiedBy>Kelly Guedes Costabile</cp:lastModifiedBy>
  <cp:revision>2</cp:revision>
  <dcterms:created xsi:type="dcterms:W3CDTF">2023-03-10T18:26:00Z</dcterms:created>
  <dcterms:modified xsi:type="dcterms:W3CDTF">2023-03-10T18:26:00Z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